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A4278" w14:textId="77777777" w:rsidR="001E3DC0" w:rsidRDefault="001E3DC0" w:rsidP="00331015">
      <w:pPr>
        <w:spacing w:after="0" w:line="240" w:lineRule="auto"/>
        <w:jc w:val="both"/>
        <w:outlineLvl w:val="2"/>
        <w:rPr>
          <w:rFonts w:ascii="Times New Roman" w:eastAsia="Times New Roman" w:hAnsi="Times New Roman" w:cs="Times New Roman"/>
          <w:b/>
          <w:bCs/>
          <w:kern w:val="0"/>
          <w:sz w:val="24"/>
          <w:szCs w:val="24"/>
          <w:lang w:val="kk-KZ" w:eastAsia="ru-RU"/>
          <w14:ligatures w14:val="none"/>
        </w:rPr>
      </w:pPr>
    </w:p>
    <w:p w14:paraId="18896D51" w14:textId="22E5088D" w:rsidR="00291755" w:rsidRDefault="00291755" w:rsidP="001E3DC0">
      <w:pPr>
        <w:spacing w:after="0" w:line="240" w:lineRule="auto"/>
        <w:jc w:val="center"/>
        <w:outlineLvl w:val="2"/>
        <w:rPr>
          <w:rFonts w:ascii="Times New Roman" w:eastAsia="Times New Roman" w:hAnsi="Times New Roman" w:cs="Times New Roman"/>
          <w:b/>
          <w:bCs/>
          <w:kern w:val="0"/>
          <w:sz w:val="24"/>
          <w:szCs w:val="24"/>
          <w:lang w:val="kk-KZ" w:eastAsia="ru-RU"/>
          <w14:ligatures w14:val="none"/>
        </w:rPr>
      </w:pPr>
      <w:bookmarkStart w:id="0" w:name="_Hlk172333323"/>
      <w:r w:rsidRPr="00331015">
        <w:rPr>
          <w:rFonts w:ascii="Times New Roman" w:eastAsia="Times New Roman" w:hAnsi="Times New Roman" w:cs="Times New Roman"/>
          <w:b/>
          <w:bCs/>
          <w:kern w:val="0"/>
          <w:sz w:val="24"/>
          <w:szCs w:val="24"/>
          <w:lang w:eastAsia="ru-RU"/>
          <w14:ligatures w14:val="none"/>
        </w:rPr>
        <w:t xml:space="preserve">Әдебиеттегі иллюстрация: мұғалімдерге арналған </w:t>
      </w:r>
      <w:r w:rsidR="002C0E14">
        <w:rPr>
          <w:rFonts w:ascii="Times New Roman" w:eastAsia="Times New Roman" w:hAnsi="Times New Roman" w:cs="Times New Roman"/>
          <w:b/>
          <w:bCs/>
          <w:kern w:val="0"/>
          <w:sz w:val="24"/>
          <w:szCs w:val="24"/>
          <w:lang w:val="kk-KZ" w:eastAsia="ru-RU"/>
          <w14:ligatures w14:val="none"/>
        </w:rPr>
        <w:t>әдістер</w:t>
      </w:r>
      <w:r w:rsidRPr="00331015">
        <w:rPr>
          <w:rFonts w:ascii="Times New Roman" w:eastAsia="Times New Roman" w:hAnsi="Times New Roman" w:cs="Times New Roman"/>
          <w:b/>
          <w:bCs/>
          <w:kern w:val="0"/>
          <w:sz w:val="24"/>
          <w:szCs w:val="24"/>
          <w:lang w:eastAsia="ru-RU"/>
          <w14:ligatures w14:val="none"/>
        </w:rPr>
        <w:t xml:space="preserve"> мен тәжірибелер</w:t>
      </w:r>
    </w:p>
    <w:bookmarkEnd w:id="0"/>
    <w:p w14:paraId="712EEA7D" w14:textId="77777777" w:rsidR="001E3DC0" w:rsidRDefault="001E3DC0" w:rsidP="001E3DC0">
      <w:pPr>
        <w:spacing w:after="0" w:line="240" w:lineRule="auto"/>
        <w:jc w:val="center"/>
        <w:outlineLvl w:val="2"/>
        <w:rPr>
          <w:rFonts w:ascii="Times New Roman" w:eastAsia="Times New Roman" w:hAnsi="Times New Roman" w:cs="Times New Roman"/>
          <w:b/>
          <w:bCs/>
          <w:kern w:val="0"/>
          <w:sz w:val="24"/>
          <w:szCs w:val="24"/>
          <w:lang w:val="kk-KZ" w:eastAsia="ru-RU"/>
          <w14:ligatures w14:val="none"/>
        </w:rPr>
      </w:pPr>
    </w:p>
    <w:p w14:paraId="410DCCE7" w14:textId="7AF1A1BD" w:rsidR="001E3DC0" w:rsidRDefault="001E3DC0" w:rsidP="001E3DC0">
      <w:pPr>
        <w:spacing w:after="0" w:line="240" w:lineRule="auto"/>
        <w:jc w:val="center"/>
        <w:outlineLvl w:val="2"/>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А.С.Байкадамова</w:t>
      </w:r>
    </w:p>
    <w:p w14:paraId="00DC1020" w14:textId="24922ED8" w:rsidR="001E3DC0" w:rsidRDefault="001E3DC0" w:rsidP="001E3DC0">
      <w:pPr>
        <w:spacing w:after="0" w:line="240" w:lineRule="auto"/>
        <w:jc w:val="center"/>
        <w:outlineLvl w:val="2"/>
        <w:rPr>
          <w:rFonts w:ascii="Times New Roman" w:eastAsia="Times New Roman" w:hAnsi="Times New Roman" w:cs="Times New Roman"/>
          <w:kern w:val="0"/>
          <w:sz w:val="24"/>
          <w:szCs w:val="24"/>
          <w:lang w:val="kk-KZ" w:eastAsia="ru-RU"/>
          <w14:ligatures w14:val="none"/>
        </w:rPr>
      </w:pPr>
      <w:r w:rsidRPr="001E3DC0">
        <w:rPr>
          <w:rFonts w:ascii="Times New Roman" w:eastAsia="Times New Roman" w:hAnsi="Times New Roman" w:cs="Times New Roman"/>
          <w:kern w:val="0"/>
          <w:sz w:val="24"/>
          <w:szCs w:val="24"/>
          <w:lang w:val="kk-KZ" w:eastAsia="ru-RU"/>
          <w14:ligatures w14:val="none"/>
        </w:rPr>
        <w:t xml:space="preserve">Қостанай облысы әкімдігі білім басқармасының  </w:t>
      </w:r>
      <w:r>
        <w:rPr>
          <w:rFonts w:ascii="Times New Roman" w:eastAsia="Times New Roman" w:hAnsi="Times New Roman" w:cs="Times New Roman"/>
          <w:kern w:val="0"/>
          <w:sz w:val="24"/>
          <w:szCs w:val="24"/>
          <w:lang w:val="kk-KZ" w:eastAsia="ru-RU"/>
          <w14:ligatures w14:val="none"/>
        </w:rPr>
        <w:t>«</w:t>
      </w:r>
      <w:r w:rsidRPr="001E3DC0">
        <w:rPr>
          <w:rFonts w:ascii="Times New Roman" w:eastAsia="Times New Roman" w:hAnsi="Times New Roman" w:cs="Times New Roman"/>
          <w:kern w:val="0"/>
          <w:sz w:val="24"/>
          <w:szCs w:val="24"/>
          <w:lang w:val="kk-KZ" w:eastAsia="ru-RU"/>
          <w14:ligatures w14:val="none"/>
        </w:rPr>
        <w:t>Қостанай қаласы білім бөлімінің Ғ.Қайырбеков атындағы  №9 жалпы білім беретін  мектебі</w:t>
      </w:r>
      <w:r>
        <w:rPr>
          <w:rFonts w:ascii="Times New Roman" w:eastAsia="Times New Roman" w:hAnsi="Times New Roman" w:cs="Times New Roman"/>
          <w:kern w:val="0"/>
          <w:sz w:val="24"/>
          <w:szCs w:val="24"/>
          <w:lang w:val="kk-KZ" w:eastAsia="ru-RU"/>
          <w14:ligatures w14:val="none"/>
        </w:rPr>
        <w:t>» КММ</w:t>
      </w:r>
    </w:p>
    <w:p w14:paraId="328AA751" w14:textId="0DBB19D7" w:rsidR="001E3DC0" w:rsidRDefault="00534ED3" w:rsidP="001E3DC0">
      <w:pPr>
        <w:spacing w:after="0" w:line="240" w:lineRule="auto"/>
        <w:jc w:val="center"/>
        <w:outlineLvl w:val="2"/>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Қазақстан Республикасы, </w:t>
      </w:r>
      <w:r w:rsidR="001E3DC0">
        <w:rPr>
          <w:rFonts w:ascii="Times New Roman" w:eastAsia="Times New Roman" w:hAnsi="Times New Roman" w:cs="Times New Roman"/>
          <w:kern w:val="0"/>
          <w:sz w:val="24"/>
          <w:szCs w:val="24"/>
          <w:lang w:val="kk-KZ" w:eastAsia="ru-RU"/>
          <w14:ligatures w14:val="none"/>
        </w:rPr>
        <w:t>Қостанай қ.</w:t>
      </w:r>
    </w:p>
    <w:p w14:paraId="741AF864" w14:textId="03233F30" w:rsidR="00534ED3" w:rsidRDefault="00477AE5" w:rsidP="001E3DC0">
      <w:pPr>
        <w:spacing w:after="0" w:line="240" w:lineRule="auto"/>
        <w:jc w:val="center"/>
        <w:outlineLvl w:val="2"/>
        <w:rPr>
          <w:rFonts w:ascii="Times New Roman" w:eastAsia="Times New Roman" w:hAnsi="Times New Roman" w:cs="Times New Roman"/>
          <w:kern w:val="0"/>
          <w:sz w:val="24"/>
          <w:szCs w:val="24"/>
          <w:lang w:val="ru-RU" w:eastAsia="ru-RU"/>
          <w14:ligatures w14:val="none"/>
        </w:rPr>
      </w:pPr>
      <w:hyperlink r:id="rId5" w:history="1">
        <w:r w:rsidR="00534ED3" w:rsidRPr="00B95F9F">
          <w:rPr>
            <w:rStyle w:val="a6"/>
            <w:rFonts w:ascii="Times New Roman" w:eastAsia="Times New Roman" w:hAnsi="Times New Roman" w:cs="Times New Roman"/>
            <w:kern w:val="0"/>
            <w:sz w:val="24"/>
            <w:szCs w:val="24"/>
            <w:lang w:val="en-US" w:eastAsia="ru-RU"/>
            <w14:ligatures w14:val="none"/>
          </w:rPr>
          <w:t>askentai</w:t>
        </w:r>
        <w:r w:rsidR="00534ED3" w:rsidRPr="00534ED3">
          <w:rPr>
            <w:rStyle w:val="a6"/>
            <w:rFonts w:ascii="Times New Roman" w:eastAsia="Times New Roman" w:hAnsi="Times New Roman" w:cs="Times New Roman"/>
            <w:kern w:val="0"/>
            <w:sz w:val="24"/>
            <w:szCs w:val="24"/>
            <w:lang w:val="ru-RU" w:eastAsia="ru-RU"/>
            <w14:ligatures w14:val="none"/>
          </w:rPr>
          <w:t>_1986@</w:t>
        </w:r>
        <w:r w:rsidR="00534ED3" w:rsidRPr="00B95F9F">
          <w:rPr>
            <w:rStyle w:val="a6"/>
            <w:rFonts w:ascii="Times New Roman" w:eastAsia="Times New Roman" w:hAnsi="Times New Roman" w:cs="Times New Roman"/>
            <w:kern w:val="0"/>
            <w:sz w:val="24"/>
            <w:szCs w:val="24"/>
            <w:lang w:val="en-US" w:eastAsia="ru-RU"/>
            <w14:ligatures w14:val="none"/>
          </w:rPr>
          <w:t>mail</w:t>
        </w:r>
        <w:r w:rsidR="00534ED3" w:rsidRPr="00534ED3">
          <w:rPr>
            <w:rStyle w:val="a6"/>
            <w:rFonts w:ascii="Times New Roman" w:eastAsia="Times New Roman" w:hAnsi="Times New Roman" w:cs="Times New Roman"/>
            <w:kern w:val="0"/>
            <w:sz w:val="24"/>
            <w:szCs w:val="24"/>
            <w:lang w:val="ru-RU" w:eastAsia="ru-RU"/>
            <w14:ligatures w14:val="none"/>
          </w:rPr>
          <w:t>.</w:t>
        </w:r>
        <w:proofErr w:type="spellStart"/>
        <w:r w:rsidR="00534ED3" w:rsidRPr="00B95F9F">
          <w:rPr>
            <w:rStyle w:val="a6"/>
            <w:rFonts w:ascii="Times New Roman" w:eastAsia="Times New Roman" w:hAnsi="Times New Roman" w:cs="Times New Roman"/>
            <w:kern w:val="0"/>
            <w:sz w:val="24"/>
            <w:szCs w:val="24"/>
            <w:lang w:val="en-US" w:eastAsia="ru-RU"/>
            <w14:ligatures w14:val="none"/>
          </w:rPr>
          <w:t>ru</w:t>
        </w:r>
        <w:proofErr w:type="spellEnd"/>
      </w:hyperlink>
      <w:r w:rsidR="00534ED3" w:rsidRPr="00534ED3">
        <w:rPr>
          <w:rFonts w:ascii="Times New Roman" w:eastAsia="Times New Roman" w:hAnsi="Times New Roman" w:cs="Times New Roman"/>
          <w:kern w:val="0"/>
          <w:sz w:val="24"/>
          <w:szCs w:val="24"/>
          <w:lang w:val="ru-RU" w:eastAsia="ru-RU"/>
          <w14:ligatures w14:val="none"/>
        </w:rPr>
        <w:t xml:space="preserve"> </w:t>
      </w:r>
    </w:p>
    <w:p w14:paraId="37C30E01" w14:textId="77777777" w:rsidR="00534ED3" w:rsidRPr="00534ED3" w:rsidRDefault="00534ED3" w:rsidP="001E3DC0">
      <w:pPr>
        <w:spacing w:after="0" w:line="240" w:lineRule="auto"/>
        <w:jc w:val="center"/>
        <w:outlineLvl w:val="2"/>
        <w:rPr>
          <w:rFonts w:ascii="Times New Roman" w:eastAsia="Times New Roman" w:hAnsi="Times New Roman" w:cs="Times New Roman"/>
          <w:kern w:val="0"/>
          <w:sz w:val="24"/>
          <w:szCs w:val="24"/>
          <w:lang w:val="ru-RU" w:eastAsia="ru-RU"/>
          <w14:ligatures w14:val="none"/>
        </w:rPr>
      </w:pPr>
    </w:p>
    <w:p w14:paraId="0D4EA519" w14:textId="5AB610AE" w:rsidR="001E3DC0" w:rsidRDefault="001E3DC0" w:rsidP="001E3DC0">
      <w:pPr>
        <w:jc w:val="both"/>
        <w:rPr>
          <w:rFonts w:ascii="Times New Roman" w:hAnsi="Times New Roman" w:cs="Times New Roman"/>
          <w:i/>
          <w:iCs/>
          <w:sz w:val="24"/>
          <w:szCs w:val="24"/>
          <w:lang w:val="kk-KZ"/>
        </w:rPr>
      </w:pPr>
      <w:r w:rsidRPr="001E3DC0">
        <w:rPr>
          <w:rFonts w:ascii="Times New Roman" w:eastAsia="Times New Roman" w:hAnsi="Times New Roman" w:cs="Times New Roman"/>
          <w:b/>
          <w:bCs/>
          <w:i/>
          <w:iCs/>
          <w:kern w:val="0"/>
          <w:sz w:val="24"/>
          <w:szCs w:val="24"/>
          <w:lang w:val="kk-KZ" w:eastAsia="ru-RU"/>
          <w14:ligatures w14:val="none"/>
        </w:rPr>
        <w:t>Аңдатпа</w:t>
      </w:r>
      <w:r>
        <w:rPr>
          <w:rFonts w:ascii="Times New Roman" w:eastAsia="Times New Roman" w:hAnsi="Times New Roman" w:cs="Times New Roman"/>
          <w:b/>
          <w:bCs/>
          <w:i/>
          <w:iCs/>
          <w:kern w:val="0"/>
          <w:sz w:val="24"/>
          <w:szCs w:val="24"/>
          <w:lang w:val="kk-KZ" w:eastAsia="ru-RU"/>
          <w14:ligatures w14:val="none"/>
        </w:rPr>
        <w:t xml:space="preserve">. </w:t>
      </w:r>
      <w:r w:rsidRPr="001E3DC0">
        <w:rPr>
          <w:rFonts w:ascii="Times New Roman" w:hAnsi="Times New Roman" w:cs="Times New Roman"/>
          <w:i/>
          <w:iCs/>
          <w:sz w:val="24"/>
          <w:szCs w:val="24"/>
          <w:lang w:val="kk-KZ"/>
        </w:rPr>
        <w:t xml:space="preserve">«Әдебиеттегі иллюстрация: мұғалімдерге арналған әдістеме және тәжірибе» мақаласында балалардың оқуға деген қызығушылығын ояту үшін әдебиетте иллюстрацияларды қолданудың негізгі аспектілері қарастырылған. </w:t>
      </w:r>
      <w:r w:rsidR="00D26D40">
        <w:rPr>
          <w:rFonts w:ascii="Times New Roman" w:hAnsi="Times New Roman" w:cs="Times New Roman"/>
          <w:i/>
          <w:iCs/>
          <w:sz w:val="24"/>
          <w:szCs w:val="24"/>
          <w:lang w:val="kk-KZ"/>
        </w:rPr>
        <w:t>Ғ</w:t>
      </w:r>
      <w:r w:rsidR="00D26D40" w:rsidRPr="001E3DC0">
        <w:rPr>
          <w:rFonts w:ascii="Times New Roman" w:hAnsi="Times New Roman" w:cs="Times New Roman"/>
          <w:i/>
          <w:iCs/>
          <w:sz w:val="24"/>
          <w:szCs w:val="24"/>
          <w:lang w:val="kk-KZ"/>
        </w:rPr>
        <w:t>ылыми зерттеулерге сүйен</w:t>
      </w:r>
      <w:r w:rsidR="00D26D40">
        <w:rPr>
          <w:rFonts w:ascii="Times New Roman" w:hAnsi="Times New Roman" w:cs="Times New Roman"/>
          <w:i/>
          <w:iCs/>
          <w:sz w:val="24"/>
          <w:szCs w:val="24"/>
          <w:lang w:val="kk-KZ"/>
        </w:rPr>
        <w:t>е отырып и</w:t>
      </w:r>
      <w:r w:rsidRPr="001E3DC0">
        <w:rPr>
          <w:rFonts w:ascii="Times New Roman" w:hAnsi="Times New Roman" w:cs="Times New Roman"/>
          <w:i/>
          <w:iCs/>
          <w:sz w:val="24"/>
          <w:szCs w:val="24"/>
          <w:lang w:val="kk-KZ"/>
        </w:rPr>
        <w:t>ллюстрациялардың балалардың когнитивті дамуын</w:t>
      </w:r>
      <w:r w:rsidR="00D26D40">
        <w:rPr>
          <w:rFonts w:ascii="Times New Roman" w:hAnsi="Times New Roman" w:cs="Times New Roman"/>
          <w:i/>
          <w:iCs/>
          <w:sz w:val="24"/>
          <w:szCs w:val="24"/>
          <w:lang w:val="kk-KZ"/>
        </w:rPr>
        <w:t>а</w:t>
      </w:r>
      <w:r w:rsidRPr="001E3DC0">
        <w:rPr>
          <w:rFonts w:ascii="Times New Roman" w:hAnsi="Times New Roman" w:cs="Times New Roman"/>
          <w:i/>
          <w:iCs/>
          <w:sz w:val="24"/>
          <w:szCs w:val="24"/>
          <w:lang w:val="kk-KZ"/>
        </w:rPr>
        <w:t xml:space="preserve"> қалай </w:t>
      </w:r>
      <w:r w:rsidR="00D26D40">
        <w:rPr>
          <w:rFonts w:ascii="Times New Roman" w:hAnsi="Times New Roman" w:cs="Times New Roman"/>
          <w:i/>
          <w:iCs/>
          <w:sz w:val="24"/>
          <w:szCs w:val="24"/>
          <w:lang w:val="kk-KZ"/>
        </w:rPr>
        <w:t>әсер ететінін</w:t>
      </w:r>
      <w:r w:rsidRPr="001E3DC0">
        <w:rPr>
          <w:rFonts w:ascii="Times New Roman" w:hAnsi="Times New Roman" w:cs="Times New Roman"/>
          <w:i/>
          <w:iCs/>
          <w:sz w:val="24"/>
          <w:szCs w:val="24"/>
          <w:lang w:val="kk-KZ"/>
        </w:rPr>
        <w:t>, түсінуді қалай қолдайтынын және оқудың оң тәжірибесіне ықпал ет</w:t>
      </w:r>
      <w:r w:rsidR="00D26D40">
        <w:rPr>
          <w:rFonts w:ascii="Times New Roman" w:hAnsi="Times New Roman" w:cs="Times New Roman"/>
          <w:i/>
          <w:iCs/>
          <w:sz w:val="24"/>
          <w:szCs w:val="24"/>
          <w:lang w:val="kk-KZ"/>
        </w:rPr>
        <w:t>уі көрсетілген</w:t>
      </w:r>
      <w:r w:rsidRPr="001E3DC0">
        <w:rPr>
          <w:rFonts w:ascii="Times New Roman" w:hAnsi="Times New Roman" w:cs="Times New Roman"/>
          <w:i/>
          <w:iCs/>
          <w:sz w:val="24"/>
          <w:szCs w:val="24"/>
          <w:lang w:val="kk-KZ"/>
        </w:rPr>
        <w:t>. Мәтінді көрнекі түрде қолдау, қызықты бейнелер арқылы мотивациялау, күрделі ұғымдарды түсіндіру үшін иллюстрацияларды пайдалану сияқты әдістер талқыланады. Иллюстрациялардың болжау дағдыларын дамытуға қалай әсер ететініне және әдебиеттің әртүрлі жанрларын меңгеруге көмектесетініне ерекше назар аударылады. Мақалада балалардың оқуға қызығушылығын арттыру және әдеби дағдыларын дамыту үшін иллюстрацияларды тиімді пайдалану бойынша мұғалімдер мен ата-аналарға практикалық ұсыныстар берілген.</w:t>
      </w:r>
    </w:p>
    <w:p w14:paraId="12D95E3A" w14:textId="133852BD" w:rsidR="00D26D40" w:rsidRDefault="00D26D40" w:rsidP="001E3DC0">
      <w:pPr>
        <w:jc w:val="both"/>
        <w:rPr>
          <w:lang w:val="kk-KZ"/>
        </w:rPr>
      </w:pPr>
      <w:r w:rsidRPr="00D26D40">
        <w:rPr>
          <w:rFonts w:ascii="Times New Roman" w:hAnsi="Times New Roman" w:cs="Times New Roman"/>
          <w:b/>
          <w:bCs/>
          <w:i/>
          <w:iCs/>
          <w:sz w:val="24"/>
          <w:szCs w:val="24"/>
          <w:lang w:val="kk-KZ"/>
        </w:rPr>
        <w:t>Кілтті сөздер:</w:t>
      </w:r>
      <w:r>
        <w:rPr>
          <w:rFonts w:ascii="Times New Roman" w:hAnsi="Times New Roman" w:cs="Times New Roman"/>
          <w:i/>
          <w:iCs/>
          <w:sz w:val="24"/>
          <w:szCs w:val="24"/>
          <w:lang w:val="kk-KZ"/>
        </w:rPr>
        <w:t xml:space="preserve"> иллюстрация, әдеби шығармалар, дағды, қалыптасу, қызығушылық.</w:t>
      </w:r>
    </w:p>
    <w:p w14:paraId="15C8CACB" w14:textId="77777777" w:rsidR="00534ED3" w:rsidRPr="00534ED3" w:rsidRDefault="00534ED3" w:rsidP="00534ED3">
      <w:pPr>
        <w:spacing w:after="0" w:line="240" w:lineRule="auto"/>
        <w:jc w:val="both"/>
        <w:outlineLvl w:val="2"/>
        <w:rPr>
          <w:rFonts w:ascii="Times New Roman" w:eastAsia="Times New Roman" w:hAnsi="Times New Roman" w:cs="Times New Roman"/>
          <w:b/>
          <w:bCs/>
          <w:i/>
          <w:iCs/>
          <w:kern w:val="0"/>
          <w:sz w:val="24"/>
          <w:szCs w:val="24"/>
          <w:lang w:val="kk-KZ" w:eastAsia="ru-RU"/>
          <w14:ligatures w14:val="none"/>
        </w:rPr>
      </w:pPr>
      <w:r w:rsidRPr="00534ED3">
        <w:rPr>
          <w:rFonts w:ascii="Times New Roman" w:eastAsia="Times New Roman" w:hAnsi="Times New Roman" w:cs="Times New Roman"/>
          <w:b/>
          <w:bCs/>
          <w:i/>
          <w:iCs/>
          <w:kern w:val="0"/>
          <w:sz w:val="24"/>
          <w:szCs w:val="24"/>
          <w:lang w:val="kk-KZ" w:eastAsia="ru-RU"/>
          <w14:ligatures w14:val="none"/>
        </w:rPr>
        <w:t xml:space="preserve">Қалай дәйексөз алуға болады: </w:t>
      </w:r>
    </w:p>
    <w:p w14:paraId="20B29680" w14:textId="3F1A5D2C" w:rsidR="001E3DC0" w:rsidRPr="00534ED3" w:rsidRDefault="00534ED3" w:rsidP="00534ED3">
      <w:pPr>
        <w:spacing w:after="0" w:line="240" w:lineRule="auto"/>
        <w:jc w:val="both"/>
        <w:outlineLvl w:val="2"/>
        <w:rPr>
          <w:rFonts w:ascii="Times New Roman" w:eastAsia="Times New Roman" w:hAnsi="Times New Roman" w:cs="Times New Roman"/>
          <w:i/>
          <w:iCs/>
          <w:kern w:val="0"/>
          <w:sz w:val="24"/>
          <w:szCs w:val="24"/>
          <w:lang w:val="kk-KZ" w:eastAsia="ru-RU"/>
          <w14:ligatures w14:val="none"/>
        </w:rPr>
      </w:pPr>
      <w:r w:rsidRPr="00534ED3">
        <w:rPr>
          <w:rFonts w:ascii="Times New Roman" w:eastAsia="Times New Roman" w:hAnsi="Times New Roman" w:cs="Times New Roman"/>
          <w:i/>
          <w:iCs/>
          <w:kern w:val="0"/>
          <w:sz w:val="24"/>
          <w:szCs w:val="24"/>
          <w:lang w:val="kk-KZ" w:eastAsia="ru-RU"/>
          <w14:ligatures w14:val="none"/>
        </w:rPr>
        <w:t xml:space="preserve">Байкадамова А.С. Әдебиеттегі иллюстрация: мұғалімдерге арналған әдістер мен тәжірибелер [Мәтін] // «Білім» ғылыми-педагогикалық журналы. – Астана: Ы. Алтынсарин атындағы ҰБА, 2024. – №    . – Б. </w:t>
      </w:r>
    </w:p>
    <w:p w14:paraId="3A3058E2" w14:textId="77777777" w:rsidR="00534ED3" w:rsidRDefault="00534ED3" w:rsidP="00331015">
      <w:pPr>
        <w:spacing w:after="0" w:line="240" w:lineRule="auto"/>
        <w:jc w:val="both"/>
        <w:outlineLvl w:val="3"/>
        <w:rPr>
          <w:rFonts w:ascii="Times New Roman" w:eastAsia="Times New Roman" w:hAnsi="Times New Roman" w:cs="Times New Roman"/>
          <w:b/>
          <w:bCs/>
          <w:kern w:val="0"/>
          <w:sz w:val="24"/>
          <w:szCs w:val="24"/>
          <w:lang w:val="kk-KZ" w:eastAsia="ru-RU"/>
          <w14:ligatures w14:val="none"/>
        </w:rPr>
      </w:pPr>
    </w:p>
    <w:p w14:paraId="6B337F09" w14:textId="7175404A" w:rsidR="00291755" w:rsidRPr="00331015" w:rsidRDefault="00291755" w:rsidP="00331015">
      <w:pPr>
        <w:spacing w:after="0" w:line="240" w:lineRule="auto"/>
        <w:jc w:val="both"/>
        <w:outlineLvl w:val="3"/>
        <w:rPr>
          <w:rFonts w:ascii="Times New Roman" w:eastAsia="Times New Roman" w:hAnsi="Times New Roman" w:cs="Times New Roman"/>
          <w:b/>
          <w:bCs/>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Кіріспе</w:t>
      </w:r>
    </w:p>
    <w:p w14:paraId="61080629" w14:textId="58333D54" w:rsidR="004D2B88" w:rsidRPr="00331015" w:rsidRDefault="00291755" w:rsidP="002C0E1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kern w:val="0"/>
          <w:sz w:val="24"/>
          <w:szCs w:val="24"/>
          <w:lang w:eastAsia="ru-RU"/>
          <w14:ligatures w14:val="none"/>
        </w:rPr>
        <w:t>Әдебиеттегі иллюстрация оқу процесін байытатын және мәтін мен оқырманның өзара әрекетін күшейтетін қуатты құрал болып табылады. Ол әдеби шығармаларды елестетуге көмектесіп қана қоймай, сонымен қатар</w:t>
      </w:r>
      <w:r w:rsidR="00331015">
        <w:rPr>
          <w:rFonts w:ascii="Times New Roman" w:eastAsia="Times New Roman" w:hAnsi="Times New Roman" w:cs="Times New Roman"/>
          <w:kern w:val="0"/>
          <w:sz w:val="24"/>
          <w:szCs w:val="24"/>
          <w:lang w:val="kk-KZ" w:eastAsia="ru-RU"/>
          <w14:ligatures w14:val="none"/>
        </w:rPr>
        <w:t>,</w:t>
      </w:r>
      <w:r w:rsidRPr="00331015">
        <w:rPr>
          <w:rFonts w:ascii="Times New Roman" w:eastAsia="Times New Roman" w:hAnsi="Times New Roman" w:cs="Times New Roman"/>
          <w:kern w:val="0"/>
          <w:sz w:val="24"/>
          <w:szCs w:val="24"/>
          <w:lang w:eastAsia="ru-RU"/>
          <w14:ligatures w14:val="none"/>
        </w:rPr>
        <w:t xml:space="preserve"> оқушылардың сыни ойлауын, қиялын және мәтінді түсінуді дамытуға көмектеседі. </w:t>
      </w:r>
      <w:r w:rsidR="004D2B88" w:rsidRPr="00331015">
        <w:rPr>
          <w:rFonts w:ascii="Times New Roman" w:eastAsia="Times New Roman" w:hAnsi="Times New Roman" w:cs="Times New Roman"/>
          <w:kern w:val="0"/>
          <w:sz w:val="24"/>
          <w:szCs w:val="24"/>
          <w:lang w:eastAsia="ru-RU"/>
          <w14:ligatures w14:val="none"/>
        </w:rPr>
        <w:t xml:space="preserve">Мұғалімдер мен тәрбиешілер оқуға қызығушылықты ояту және оқушылардың сыни ойлау қабілеттерін дамыту үшін иллюстрацияларды тиімді пайдалануды білу маңызды. </w:t>
      </w:r>
    </w:p>
    <w:p w14:paraId="319D6878" w14:textId="235B4C1C" w:rsidR="00291755" w:rsidRDefault="00454495" w:rsidP="00331015">
      <w:pPr>
        <w:spacing w:after="0" w:line="240" w:lineRule="auto"/>
        <w:ind w:firstLine="708"/>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Иллюстрациялар ерте оқуда басты рөл атқарады, көрнекі белгілерді береді және балалардың кітапқа деген қызығушылығын арттырады. </w:t>
      </w:r>
      <w:r w:rsidR="00E1626B">
        <w:rPr>
          <w:rFonts w:ascii="Times New Roman" w:eastAsia="Times New Roman" w:hAnsi="Times New Roman" w:cs="Times New Roman"/>
          <w:kern w:val="0"/>
          <w:sz w:val="24"/>
          <w:szCs w:val="24"/>
          <w:lang w:val="kk-KZ" w:eastAsia="ru-RU"/>
          <w14:ligatures w14:val="none"/>
        </w:rPr>
        <w:t>Жүргізілген з</w:t>
      </w:r>
      <w:r>
        <w:rPr>
          <w:rFonts w:ascii="Times New Roman" w:eastAsia="Times New Roman" w:hAnsi="Times New Roman" w:cs="Times New Roman"/>
          <w:kern w:val="0"/>
          <w:sz w:val="24"/>
          <w:szCs w:val="24"/>
          <w:lang w:val="kk-KZ" w:eastAsia="ru-RU"/>
          <w14:ligatures w14:val="none"/>
        </w:rPr>
        <w:t>ерттеулер көрсеткендей, иллюстрациялар оқу дағдыларын дамытуға және оқуға деген сүйіспеншілікті оятуға айтарлықтай әсер етеді.</w:t>
      </w:r>
    </w:p>
    <w:p w14:paraId="190432CB" w14:textId="7B57A558" w:rsidR="00454495" w:rsidRDefault="00454495" w:rsidP="00454495">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ab/>
        <w:t>Қазіргі таңда оқушыларды кітап оқуға қалай баулимыз деген сұрақ, әр ә</w:t>
      </w:r>
      <w:r w:rsidR="009E0A49">
        <w:rPr>
          <w:rFonts w:ascii="Times New Roman" w:eastAsia="Times New Roman" w:hAnsi="Times New Roman" w:cs="Times New Roman"/>
          <w:kern w:val="0"/>
          <w:sz w:val="24"/>
          <w:szCs w:val="24"/>
          <w:lang w:val="kk-KZ" w:eastAsia="ru-RU"/>
          <w14:ligatures w14:val="none"/>
        </w:rPr>
        <w:t xml:space="preserve">дебиетші мұғалімнің күн тәртібіндегі негізгі сұрақ. </w:t>
      </w:r>
      <w:r w:rsidR="00DB691F">
        <w:rPr>
          <w:rFonts w:ascii="Times New Roman" w:eastAsia="Times New Roman" w:hAnsi="Times New Roman" w:cs="Times New Roman"/>
          <w:kern w:val="0"/>
          <w:sz w:val="24"/>
          <w:szCs w:val="24"/>
          <w:lang w:val="kk-KZ" w:eastAsia="ru-RU"/>
          <w14:ligatures w14:val="none"/>
        </w:rPr>
        <w:t>Бастауыш, орта буын сыныптар</w:t>
      </w:r>
      <w:r w:rsidR="00E1626B">
        <w:rPr>
          <w:rFonts w:ascii="Times New Roman" w:eastAsia="Times New Roman" w:hAnsi="Times New Roman" w:cs="Times New Roman"/>
          <w:kern w:val="0"/>
          <w:sz w:val="24"/>
          <w:szCs w:val="24"/>
          <w:lang w:val="kk-KZ" w:eastAsia="ru-RU"/>
          <w14:ligatures w14:val="none"/>
        </w:rPr>
        <w:t>ын</w:t>
      </w:r>
      <w:r w:rsidR="00DB691F">
        <w:rPr>
          <w:rFonts w:ascii="Times New Roman" w:eastAsia="Times New Roman" w:hAnsi="Times New Roman" w:cs="Times New Roman"/>
          <w:kern w:val="0"/>
          <w:sz w:val="24"/>
          <w:szCs w:val="24"/>
          <w:lang w:val="kk-KZ" w:eastAsia="ru-RU"/>
          <w14:ligatures w14:val="none"/>
        </w:rPr>
        <w:t>да и</w:t>
      </w:r>
      <w:r w:rsidR="009E0A49">
        <w:rPr>
          <w:rFonts w:ascii="Times New Roman" w:eastAsia="Times New Roman" w:hAnsi="Times New Roman" w:cs="Times New Roman"/>
          <w:kern w:val="0"/>
          <w:sz w:val="24"/>
          <w:szCs w:val="24"/>
          <w:lang w:val="kk-KZ" w:eastAsia="ru-RU"/>
          <w14:ligatures w14:val="none"/>
        </w:rPr>
        <w:t>ллюстрацияны әдебиет сабақтарында қолданудың негізгі 4 ғылыми аспектісі</w:t>
      </w:r>
      <w:r w:rsidR="008033B6">
        <w:rPr>
          <w:rFonts w:ascii="Times New Roman" w:eastAsia="Times New Roman" w:hAnsi="Times New Roman" w:cs="Times New Roman"/>
          <w:kern w:val="0"/>
          <w:sz w:val="24"/>
          <w:szCs w:val="24"/>
          <w:lang w:val="kk-KZ" w:eastAsia="ru-RU"/>
          <w14:ligatures w14:val="none"/>
        </w:rPr>
        <w:t xml:space="preserve"> [2.24]</w:t>
      </w:r>
      <w:r w:rsidR="009E0A49">
        <w:rPr>
          <w:rFonts w:ascii="Times New Roman" w:eastAsia="Times New Roman" w:hAnsi="Times New Roman" w:cs="Times New Roman"/>
          <w:kern w:val="0"/>
          <w:sz w:val="24"/>
          <w:szCs w:val="24"/>
          <w:lang w:val="kk-KZ" w:eastAsia="ru-RU"/>
          <w14:ligatures w14:val="none"/>
        </w:rPr>
        <w:t xml:space="preserve"> бар:</w:t>
      </w:r>
    </w:p>
    <w:p w14:paraId="157C6641" w14:textId="77777777" w:rsidR="009E0A49" w:rsidRDefault="009E0A49" w:rsidP="00454495">
      <w:pPr>
        <w:spacing w:after="0" w:line="240" w:lineRule="auto"/>
        <w:jc w:val="both"/>
        <w:rPr>
          <w:rFonts w:ascii="Times New Roman" w:eastAsia="Times New Roman" w:hAnsi="Times New Roman" w:cs="Times New Roman"/>
          <w:kern w:val="0"/>
          <w:sz w:val="24"/>
          <w:szCs w:val="24"/>
          <w:lang w:val="kk-KZ" w:eastAsia="ru-RU"/>
          <w14:ligatures w14:val="none"/>
        </w:rPr>
      </w:pPr>
    </w:p>
    <w:p w14:paraId="00B8DFF7" w14:textId="1B80F303" w:rsidR="009E0A49" w:rsidRDefault="009E0A49" w:rsidP="00454495">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noProof/>
          <w:kern w:val="0"/>
          <w:sz w:val="24"/>
          <w:szCs w:val="24"/>
          <w:lang w:val="kk-KZ" w:eastAsia="ru-RU"/>
        </w:rPr>
        <w:lastRenderedPageBreak/>
        <w:drawing>
          <wp:inline distT="0" distB="0" distL="0" distR="0" wp14:anchorId="3CF77B21" wp14:editId="7A94B580">
            <wp:extent cx="5341620" cy="2438400"/>
            <wp:effectExtent l="0" t="0" r="0" b="0"/>
            <wp:docPr id="8516706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A0A4C98" w14:textId="5704EA81" w:rsidR="009E0A49" w:rsidRDefault="009E0A49" w:rsidP="00454495">
      <w:pPr>
        <w:spacing w:after="0" w:line="240" w:lineRule="auto"/>
        <w:jc w:val="both"/>
        <w:rPr>
          <w:rFonts w:ascii="Times New Roman" w:eastAsia="Times New Roman" w:hAnsi="Times New Roman" w:cs="Times New Roman"/>
          <w:kern w:val="0"/>
          <w:sz w:val="24"/>
          <w:szCs w:val="24"/>
          <w:lang w:val="kk-KZ" w:eastAsia="ru-RU"/>
          <w14:ligatures w14:val="none"/>
        </w:rPr>
      </w:pPr>
    </w:p>
    <w:p w14:paraId="32C085B3" w14:textId="1B07C6CD" w:rsidR="00454495" w:rsidRDefault="00454495" w:rsidP="009E0A49">
      <w:pPr>
        <w:spacing w:after="0" w:line="240" w:lineRule="auto"/>
        <w:outlineLvl w:val="3"/>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Ерте оқудағы иллюстрациялардың рөлі</w:t>
      </w:r>
    </w:p>
    <w:p w14:paraId="1ED5EE5C" w14:textId="77777777" w:rsidR="00454495" w:rsidRDefault="00454495" w:rsidP="009E0A49">
      <w:pPr>
        <w:spacing w:after="0" w:line="240" w:lineRule="auto"/>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1.1. Когнитивті дамуға визуалды қолдау</w:t>
      </w:r>
    </w:p>
    <w:p w14:paraId="1025FA18" w14:textId="77777777" w:rsidR="00454495" w:rsidRDefault="00454495" w:rsidP="009E0A49">
      <w:pPr>
        <w:numPr>
          <w:ilvl w:val="0"/>
          <w:numId w:val="12"/>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Ғылыми негіздеме </w:t>
      </w:r>
      <w:r>
        <w:rPr>
          <w:rFonts w:ascii="Times New Roman" w:eastAsia="Times New Roman" w:hAnsi="Times New Roman" w:cs="Times New Roman"/>
          <w:kern w:val="0"/>
          <w:sz w:val="24"/>
          <w:szCs w:val="24"/>
          <w:lang w:val="kk-KZ" w:eastAsia="ru-RU"/>
          <w14:ligatures w14:val="none"/>
        </w:rPr>
        <w:t>: Иллюстрациялар балаларға мәтінді суреттермен байланыстыруға көмектеседі, бұл ақпаратты түсіну және түсіндіру сияқты когнитивтік дағдыларды дамытуға ықпал етеді ( Bus , Van IJzendoorn , &amp; Pellegrini , 1995). Көрнекі элементтер ақпаратты қабылдауды және есте сақтауды жеңілдететін контекст құруға көмектеседі.</w:t>
      </w:r>
    </w:p>
    <w:p w14:paraId="1BF826D0" w14:textId="77777777" w:rsidR="00454495" w:rsidRDefault="00454495" w:rsidP="009E0A49">
      <w:pPr>
        <w:numPr>
          <w:ilvl w:val="0"/>
          <w:numId w:val="12"/>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Практикалық қолдану </w:t>
      </w:r>
      <w:r>
        <w:rPr>
          <w:rFonts w:ascii="Times New Roman" w:eastAsia="Times New Roman" w:hAnsi="Times New Roman" w:cs="Times New Roman"/>
          <w:kern w:val="0"/>
          <w:sz w:val="24"/>
          <w:szCs w:val="24"/>
          <w:lang w:val="kk-KZ" w:eastAsia="ru-RU"/>
          <w14:ligatures w14:val="none"/>
        </w:rPr>
        <w:t>: баланың жасына және қызығушылықтарына сәйкес келетін жарқын және мәнерлі иллюстрациялары бар кітаптарды таңдаңыз. Мұндай кітаптар балаларға психикалық бейнелерді құруға және мәтінді жақсы түсінуге көмектеседі.</w:t>
      </w:r>
    </w:p>
    <w:p w14:paraId="19F5C6F7" w14:textId="77777777" w:rsidR="00454495" w:rsidRDefault="00454495" w:rsidP="009E0A4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1.2. Қызығушылық пен мотивацияны ынталандыру</w:t>
      </w:r>
    </w:p>
    <w:p w14:paraId="04DEBD90" w14:textId="77777777" w:rsidR="00454495" w:rsidRDefault="00454495" w:rsidP="009E0A49">
      <w:pPr>
        <w:numPr>
          <w:ilvl w:val="0"/>
          <w:numId w:val="13"/>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Ғылыми негіздеме </w:t>
      </w:r>
      <w:r>
        <w:rPr>
          <w:rFonts w:ascii="Times New Roman" w:eastAsia="Times New Roman" w:hAnsi="Times New Roman" w:cs="Times New Roman"/>
          <w:kern w:val="0"/>
          <w:sz w:val="24"/>
          <w:szCs w:val="24"/>
          <w:lang w:val="kk-KZ" w:eastAsia="ru-RU"/>
          <w14:ligatures w14:val="none"/>
        </w:rPr>
        <w:t>: Иллюстрациялар балалардың оқу мотивациясын дамытудың маңызды факторы болып табылатын назар аударып, қызығушылық тудыруы мүмкін (Харрис және Ходжес , 1995). Жарқын және қызықты суреттер кітапты тартымды етіп, баланы оқуды бастауға ынталандырады.</w:t>
      </w:r>
    </w:p>
    <w:p w14:paraId="701AE9E4" w14:textId="77777777" w:rsidR="00454495" w:rsidRDefault="00454495" w:rsidP="009E0A49">
      <w:pPr>
        <w:numPr>
          <w:ilvl w:val="0"/>
          <w:numId w:val="13"/>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Практикалық қолдану </w:t>
      </w:r>
      <w:r>
        <w:rPr>
          <w:rFonts w:ascii="Times New Roman" w:eastAsia="Times New Roman" w:hAnsi="Times New Roman" w:cs="Times New Roman"/>
          <w:kern w:val="0"/>
          <w:sz w:val="24"/>
          <w:szCs w:val="24"/>
          <w:lang w:val="kk-KZ" w:eastAsia="ru-RU"/>
          <w14:ligatures w14:val="none"/>
        </w:rPr>
        <w:t>: балаңыздың қызығушылықтарын көрсететін иллюстрациялары бар кітаптарды таңдаңыз, ол жануарлар, шытырман оқиға немесе қиял әлемі болсын. Балалардың қызығушылықтары мен көбірек білуге деген құштарлығын ояту үшін суреттер нені көрсететінін талқылаңыз.</w:t>
      </w:r>
    </w:p>
    <w:p w14:paraId="538BD2F4" w14:textId="77777777" w:rsidR="00454495" w:rsidRDefault="00454495" w:rsidP="009E0A49">
      <w:pPr>
        <w:spacing w:after="0" w:line="240" w:lineRule="auto"/>
        <w:jc w:val="both"/>
        <w:outlineLvl w:val="3"/>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2. Иллюстрациялар мәтінді түсіну құралы ретінде</w:t>
      </w:r>
    </w:p>
    <w:p w14:paraId="3628AFAF" w14:textId="71C4E687" w:rsidR="00454495" w:rsidRDefault="00454495" w:rsidP="009E0A4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2.1. Суреттер арқылы мәтінді түсіндіру, түсін</w:t>
      </w:r>
      <w:r w:rsidR="00DB691F">
        <w:rPr>
          <w:rFonts w:ascii="Times New Roman" w:eastAsia="Times New Roman" w:hAnsi="Times New Roman" w:cs="Times New Roman"/>
          <w:b/>
          <w:bCs/>
          <w:kern w:val="0"/>
          <w:sz w:val="24"/>
          <w:szCs w:val="24"/>
          <w:lang w:val="kk-KZ" w:eastAsia="ru-RU"/>
          <w14:ligatures w14:val="none"/>
        </w:rPr>
        <w:t>у</w:t>
      </w:r>
    </w:p>
    <w:p w14:paraId="51E8ACA2" w14:textId="77777777" w:rsidR="00454495" w:rsidRDefault="00454495" w:rsidP="009E0A49">
      <w:pPr>
        <w:numPr>
          <w:ilvl w:val="0"/>
          <w:numId w:val="14"/>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Ғылыми негіздеме </w:t>
      </w:r>
      <w:r>
        <w:rPr>
          <w:rFonts w:ascii="Times New Roman" w:eastAsia="Times New Roman" w:hAnsi="Times New Roman" w:cs="Times New Roman"/>
          <w:kern w:val="0"/>
          <w:sz w:val="24"/>
          <w:szCs w:val="24"/>
          <w:lang w:val="kk-KZ" w:eastAsia="ru-RU"/>
          <w14:ligatures w14:val="none"/>
        </w:rPr>
        <w:t>: иллюстрациялар балаларға мәтінді түсіндіруге және күрделі ұғымдарды түсінуге көмектеседі, бұл оқуды жақсы түсінуге әкеледі ( Николева және Скотт , 2001). Көрнекі бейнелер сюжеттік желілерді, кейіпкерлердің эмоционалдық күйлерін және мәтіннің басқа аспектілерін түсіндіре алады.</w:t>
      </w:r>
    </w:p>
    <w:p w14:paraId="66339772" w14:textId="77777777" w:rsidR="00454495" w:rsidRDefault="00454495" w:rsidP="009E0A49">
      <w:pPr>
        <w:numPr>
          <w:ilvl w:val="0"/>
          <w:numId w:val="14"/>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Практикалық қолдану </w:t>
      </w:r>
      <w:r>
        <w:rPr>
          <w:rFonts w:ascii="Times New Roman" w:eastAsia="Times New Roman" w:hAnsi="Times New Roman" w:cs="Times New Roman"/>
          <w:kern w:val="0"/>
          <w:sz w:val="24"/>
          <w:szCs w:val="24"/>
          <w:lang w:val="kk-KZ" w:eastAsia="ru-RU"/>
          <w14:ligatures w14:val="none"/>
        </w:rPr>
        <w:t>: Кітаптағы негізгі ойларды талқылау үшін иллюстрацияларды пайдаланыңыз. Балалардан суреттерде не болып жатқанын және оның мәтінмен байланысын түсіндіруді сұраңыз. Бұл оларға кітапта не болып жатқанын түсінуге және талдау дағдыларын дамытуға көмектеседі.</w:t>
      </w:r>
    </w:p>
    <w:p w14:paraId="6445CD06" w14:textId="77777777" w:rsidR="00454495" w:rsidRDefault="00454495" w:rsidP="009E0A4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2.2. Болжау дағдыларын дамыту</w:t>
      </w:r>
    </w:p>
    <w:p w14:paraId="64D74C80" w14:textId="77777777" w:rsidR="00454495" w:rsidRDefault="00454495" w:rsidP="009E0A49">
      <w:pPr>
        <w:numPr>
          <w:ilvl w:val="0"/>
          <w:numId w:val="15"/>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Ғылыми негіздеме </w:t>
      </w:r>
      <w:r>
        <w:rPr>
          <w:rFonts w:ascii="Times New Roman" w:eastAsia="Times New Roman" w:hAnsi="Times New Roman" w:cs="Times New Roman"/>
          <w:kern w:val="0"/>
          <w:sz w:val="24"/>
          <w:szCs w:val="24"/>
          <w:lang w:val="kk-KZ" w:eastAsia="ru-RU"/>
          <w14:ligatures w14:val="none"/>
        </w:rPr>
        <w:t>: Зерттеулер көрсеткендей, иллюстрациялар балаларға мәтінде әрі қарай не болатынын болжауға көмектеседі, олардың болжау дағдыларын дамытады ( Дьюк және Пирсон , 2002). Иллюстрациялар сюжетті әрі қарай оқуға және түсінуге көмекші бола алады.</w:t>
      </w:r>
    </w:p>
    <w:p w14:paraId="329EA4DD" w14:textId="77777777" w:rsidR="00454495" w:rsidRDefault="00454495" w:rsidP="009E0A49">
      <w:pPr>
        <w:numPr>
          <w:ilvl w:val="0"/>
          <w:numId w:val="15"/>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Практикалық қолдану </w:t>
      </w:r>
      <w:r>
        <w:rPr>
          <w:rFonts w:ascii="Times New Roman" w:eastAsia="Times New Roman" w:hAnsi="Times New Roman" w:cs="Times New Roman"/>
          <w:kern w:val="0"/>
          <w:sz w:val="24"/>
          <w:szCs w:val="24"/>
          <w:lang w:val="kk-KZ" w:eastAsia="ru-RU"/>
          <w14:ligatures w14:val="none"/>
        </w:rPr>
        <w:t xml:space="preserve">: Кітаптың жаңа бөлімін оқымас бұрын, иллюстрациялар негізінде балалармен нені көргісі келетінін талқылаңыз. Оқып болғаннан кейін </w:t>
      </w:r>
      <w:r>
        <w:rPr>
          <w:rFonts w:ascii="Times New Roman" w:eastAsia="Times New Roman" w:hAnsi="Times New Roman" w:cs="Times New Roman"/>
          <w:kern w:val="0"/>
          <w:sz w:val="24"/>
          <w:szCs w:val="24"/>
          <w:lang w:val="kk-KZ" w:eastAsia="ru-RU"/>
          <w14:ligatures w14:val="none"/>
        </w:rPr>
        <w:lastRenderedPageBreak/>
        <w:t>болжау мен талдау дағдыларын дамытуға көмектесу үшін олардың болжамдарын мәтінде болған оқиғамен салыстырыңыз.</w:t>
      </w:r>
    </w:p>
    <w:p w14:paraId="0B278E60" w14:textId="77777777" w:rsidR="00454495" w:rsidRDefault="00454495" w:rsidP="009E0A49">
      <w:pPr>
        <w:spacing w:after="0" w:line="240" w:lineRule="auto"/>
        <w:jc w:val="both"/>
        <w:outlineLvl w:val="3"/>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3. Иллюстрациялар арқылы оқу әдеттерін қалыптастыру</w:t>
      </w:r>
    </w:p>
    <w:p w14:paraId="078DB56C" w14:textId="77777777" w:rsidR="00454495" w:rsidRDefault="00454495" w:rsidP="009E0A4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3.1. Көрнекі бейнелер арқылы кітап әлемімен таныстыру</w:t>
      </w:r>
    </w:p>
    <w:p w14:paraId="54BD5E4F" w14:textId="0E97FBAF" w:rsidR="00454495" w:rsidRPr="00B0753E" w:rsidRDefault="00DB691F" w:rsidP="00522667">
      <w:pPr>
        <w:numPr>
          <w:ilvl w:val="0"/>
          <w:numId w:val="16"/>
        </w:numPr>
        <w:spacing w:after="0" w:line="240" w:lineRule="auto"/>
        <w:jc w:val="both"/>
        <w:rPr>
          <w:rFonts w:ascii="Times New Roman" w:eastAsia="Times New Roman" w:hAnsi="Times New Roman" w:cs="Times New Roman"/>
          <w:kern w:val="0"/>
          <w:sz w:val="24"/>
          <w:szCs w:val="24"/>
          <w:lang w:val="kk-KZ" w:eastAsia="ru-RU"/>
          <w14:ligatures w14:val="none"/>
        </w:rPr>
      </w:pPr>
      <w:r w:rsidRPr="00B0753E">
        <w:rPr>
          <w:rFonts w:ascii="Times New Roman" w:eastAsia="Times New Roman" w:hAnsi="Times New Roman" w:cs="Times New Roman"/>
          <w:b/>
          <w:bCs/>
          <w:kern w:val="0"/>
          <w:sz w:val="24"/>
          <w:szCs w:val="24"/>
          <w:lang w:val="kk-KZ" w:eastAsia="ru-RU"/>
          <w14:ligatures w14:val="none"/>
        </w:rPr>
        <w:t>Ғылыми негіздеме</w:t>
      </w:r>
      <w:r w:rsidR="00454495" w:rsidRPr="00B0753E">
        <w:rPr>
          <w:rFonts w:ascii="Times New Roman" w:eastAsia="Times New Roman" w:hAnsi="Times New Roman" w:cs="Times New Roman"/>
          <w:b/>
          <w:bCs/>
          <w:kern w:val="0"/>
          <w:sz w:val="24"/>
          <w:szCs w:val="24"/>
          <w:lang w:val="kk-KZ" w:eastAsia="ru-RU"/>
          <w14:ligatures w14:val="none"/>
        </w:rPr>
        <w:t xml:space="preserve"> </w:t>
      </w:r>
      <w:r w:rsidR="00454495" w:rsidRPr="00B0753E">
        <w:rPr>
          <w:rFonts w:ascii="Times New Roman" w:eastAsia="Times New Roman" w:hAnsi="Times New Roman" w:cs="Times New Roman"/>
          <w:kern w:val="0"/>
          <w:sz w:val="24"/>
          <w:szCs w:val="24"/>
          <w:lang w:val="kk-KZ" w:eastAsia="ru-RU"/>
          <w14:ligatures w14:val="none"/>
        </w:rPr>
        <w:t xml:space="preserve">: иллюстрациялар балаларға кітап форматына үйренуге және оқуға деген қызығушылықты дамытуға көмектеседі. Жарқын суреттері бар кітаптарды балалар жиі қол жетімді және қызықты деп қабылдайды </w:t>
      </w:r>
      <w:r w:rsidR="00B0753E">
        <w:rPr>
          <w:rFonts w:ascii="Times New Roman" w:eastAsia="Times New Roman" w:hAnsi="Times New Roman" w:cs="Times New Roman"/>
          <w:kern w:val="0"/>
          <w:sz w:val="24"/>
          <w:szCs w:val="24"/>
          <w:lang w:val="kk-KZ" w:eastAsia="ru-RU"/>
          <w14:ligatures w14:val="none"/>
        </w:rPr>
        <w:t xml:space="preserve">[3.27] </w:t>
      </w:r>
      <w:r w:rsidR="00454495" w:rsidRPr="00B0753E">
        <w:rPr>
          <w:rFonts w:ascii="Times New Roman" w:eastAsia="Times New Roman" w:hAnsi="Times New Roman" w:cs="Times New Roman"/>
          <w:b/>
          <w:bCs/>
          <w:kern w:val="0"/>
          <w:sz w:val="24"/>
          <w:szCs w:val="24"/>
          <w:lang w:val="kk-KZ" w:eastAsia="ru-RU"/>
          <w14:ligatures w14:val="none"/>
        </w:rPr>
        <w:t xml:space="preserve">Практикалық қолдану </w:t>
      </w:r>
      <w:r w:rsidR="00454495" w:rsidRPr="00B0753E">
        <w:rPr>
          <w:rFonts w:ascii="Times New Roman" w:eastAsia="Times New Roman" w:hAnsi="Times New Roman" w:cs="Times New Roman"/>
          <w:kern w:val="0"/>
          <w:sz w:val="24"/>
          <w:szCs w:val="24"/>
          <w:lang w:val="kk-KZ" w:eastAsia="ru-RU"/>
          <w14:ligatures w14:val="none"/>
        </w:rPr>
        <w:t>: Суреттері көп және мәтіні аз кітаптардан бастаңыз. Бұл балалардың кітапқа деген қызығушылығын арттыруға көмектесетін көрнекі сүйемелдеуді қамтамасыз ете отырып, бірте-бірте кітап оқуға дағдылануға мүмкіндік береді.</w:t>
      </w:r>
    </w:p>
    <w:p w14:paraId="7FD7D1E4" w14:textId="77777777" w:rsidR="00454495" w:rsidRDefault="00454495" w:rsidP="009E0A4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3.2. Суретті кітаптар арқылы мәтінмен өзара әрекеттесу дағдыларын дамыту</w:t>
      </w:r>
    </w:p>
    <w:p w14:paraId="159C05D3" w14:textId="174774A4" w:rsidR="00454495" w:rsidRDefault="00454495" w:rsidP="009E0A49">
      <w:pPr>
        <w:numPr>
          <w:ilvl w:val="0"/>
          <w:numId w:val="17"/>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Ғылыми негіздеме </w:t>
      </w:r>
      <w:r>
        <w:rPr>
          <w:rFonts w:ascii="Times New Roman" w:eastAsia="Times New Roman" w:hAnsi="Times New Roman" w:cs="Times New Roman"/>
          <w:kern w:val="0"/>
          <w:sz w:val="24"/>
          <w:szCs w:val="24"/>
          <w:lang w:val="kk-KZ" w:eastAsia="ru-RU"/>
          <w14:ligatures w14:val="none"/>
        </w:rPr>
        <w:t xml:space="preserve">: Суретті кітаптар мәтінге негізделген жүйелілік пен логика сияқты дағдыларды дамытуға ықпал етеді, өйткені олар түсінуге көмектесетін көрнекі белгілерді ұсынады ( </w:t>
      </w:r>
      <w:r w:rsidR="00B0753E">
        <w:rPr>
          <w:rFonts w:ascii="Times New Roman" w:eastAsia="Times New Roman" w:hAnsi="Times New Roman" w:cs="Times New Roman"/>
          <w:kern w:val="0"/>
          <w:sz w:val="24"/>
          <w:szCs w:val="24"/>
          <w:lang w:val="kk-KZ" w:eastAsia="ru-RU"/>
          <w14:ligatures w14:val="none"/>
        </w:rPr>
        <w:t>3.22]</w:t>
      </w:r>
      <w:r>
        <w:rPr>
          <w:rFonts w:ascii="Times New Roman" w:eastAsia="Times New Roman" w:hAnsi="Times New Roman" w:cs="Times New Roman"/>
          <w:kern w:val="0"/>
          <w:sz w:val="24"/>
          <w:szCs w:val="24"/>
          <w:lang w:val="kk-KZ" w:eastAsia="ru-RU"/>
          <w14:ligatures w14:val="none"/>
        </w:rPr>
        <w:t>).</w:t>
      </w:r>
    </w:p>
    <w:p w14:paraId="1D983C02" w14:textId="77777777" w:rsidR="00454495" w:rsidRDefault="00454495" w:rsidP="009E0A49">
      <w:pPr>
        <w:numPr>
          <w:ilvl w:val="0"/>
          <w:numId w:val="17"/>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Практикалық қолдану </w:t>
      </w:r>
      <w:r>
        <w:rPr>
          <w:rFonts w:ascii="Times New Roman" w:eastAsia="Times New Roman" w:hAnsi="Times New Roman" w:cs="Times New Roman"/>
          <w:kern w:val="0"/>
          <w:sz w:val="24"/>
          <w:szCs w:val="24"/>
          <w:lang w:val="kk-KZ" w:eastAsia="ru-RU"/>
          <w14:ligatures w14:val="none"/>
        </w:rPr>
        <w:t>: Балаларға мәтінмен әрекеттесу дағдыларын үйрету үшін суретті кітаптарды пайдаланыңыз. Олардан иллюстрациялар мәтінді қабылдауды қалай қолдайтынын немесе өзгертетінін көрсетуді сұраңыз және көрнекі элементтер оқиғалар тізбегін түсінуге қалай көмектесетінін талқылаңыз.</w:t>
      </w:r>
    </w:p>
    <w:p w14:paraId="7442CFB9" w14:textId="77777777" w:rsidR="00454495" w:rsidRDefault="00454495" w:rsidP="009E0A49">
      <w:pPr>
        <w:spacing w:after="0" w:line="240" w:lineRule="auto"/>
        <w:jc w:val="both"/>
        <w:outlineLvl w:val="3"/>
        <w:rPr>
          <w:rFonts w:ascii="Times New Roman" w:eastAsia="Times New Roman" w:hAnsi="Times New Roman" w:cs="Times New Roman"/>
          <w:b/>
          <w:bCs/>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4. Иллюстрация стилінің оқуға әсері</w:t>
      </w:r>
    </w:p>
    <w:p w14:paraId="4227D27C" w14:textId="77777777" w:rsidR="00454495" w:rsidRDefault="00454495" w:rsidP="009E0A4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4.1. Мәтінді қабылдауға көркем стильдің әсері</w:t>
      </w:r>
    </w:p>
    <w:p w14:paraId="0CC2B6A4" w14:textId="6A74CB26" w:rsidR="00454495" w:rsidRDefault="00454495" w:rsidP="009E0A49">
      <w:pPr>
        <w:numPr>
          <w:ilvl w:val="0"/>
          <w:numId w:val="18"/>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Ғылыми негіздеме </w:t>
      </w:r>
      <w:r>
        <w:rPr>
          <w:rFonts w:ascii="Times New Roman" w:eastAsia="Times New Roman" w:hAnsi="Times New Roman" w:cs="Times New Roman"/>
          <w:kern w:val="0"/>
          <w:sz w:val="24"/>
          <w:szCs w:val="24"/>
          <w:lang w:val="kk-KZ" w:eastAsia="ru-RU"/>
          <w14:ligatures w14:val="none"/>
        </w:rPr>
        <w:t xml:space="preserve">: Әртүрлі көркем стильдер мәтінді әртүрлі эмоционалдық қабылдауды тудыруы мүмкін </w:t>
      </w:r>
      <w:r w:rsidR="00B0753E">
        <w:rPr>
          <w:rFonts w:ascii="Times New Roman" w:eastAsia="Times New Roman" w:hAnsi="Times New Roman" w:cs="Times New Roman"/>
          <w:kern w:val="0"/>
          <w:sz w:val="24"/>
          <w:szCs w:val="24"/>
          <w:lang w:val="kk-KZ" w:eastAsia="ru-RU"/>
          <w14:ligatures w14:val="none"/>
        </w:rPr>
        <w:t xml:space="preserve">[3.15] </w:t>
      </w:r>
      <w:r>
        <w:rPr>
          <w:rFonts w:ascii="Times New Roman" w:eastAsia="Times New Roman" w:hAnsi="Times New Roman" w:cs="Times New Roman"/>
          <w:kern w:val="0"/>
          <w:sz w:val="24"/>
          <w:szCs w:val="24"/>
          <w:lang w:val="kk-KZ" w:eastAsia="ru-RU"/>
          <w14:ligatures w14:val="none"/>
        </w:rPr>
        <w:t>Мысалы, жарқын және егжей-тегжейлі иллюстрациялар кітапты жақсырақ қабылдауға ықпал етеді.</w:t>
      </w:r>
    </w:p>
    <w:p w14:paraId="24E57205" w14:textId="77777777" w:rsidR="00454495" w:rsidRDefault="00454495" w:rsidP="009E0A49">
      <w:pPr>
        <w:numPr>
          <w:ilvl w:val="0"/>
          <w:numId w:val="18"/>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Практикалық қолдану </w:t>
      </w:r>
      <w:r>
        <w:rPr>
          <w:rFonts w:ascii="Times New Roman" w:eastAsia="Times New Roman" w:hAnsi="Times New Roman" w:cs="Times New Roman"/>
          <w:kern w:val="0"/>
          <w:sz w:val="24"/>
          <w:szCs w:val="24"/>
          <w:lang w:val="kk-KZ" w:eastAsia="ru-RU"/>
          <w14:ligatures w14:val="none"/>
        </w:rPr>
        <w:t>: оқуыңызға әртүрлі көркем стильдегі кітаптарды қосыңыз. Балалармен иллюстрация стилі олардың оқиғаны қабылдауына қалай әсер ететінін және оның қандай эмоциялар тудыратынын талқылаңыз. Бұл оларға көрнекі элементтердің көңіл-күй мен эмоцияларды қалай жеткізе алатынын түсінуге көмектеседі.</w:t>
      </w:r>
    </w:p>
    <w:p w14:paraId="1153E563" w14:textId="77777777" w:rsidR="00454495" w:rsidRDefault="00454495" w:rsidP="009E0A49">
      <w:p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4.2. Түрлі жанрларды оқыту үшін иллюстрацияларды пайдалану</w:t>
      </w:r>
    </w:p>
    <w:p w14:paraId="5A93C9F3" w14:textId="3A4FD3BB" w:rsidR="00454495" w:rsidRDefault="00454495" w:rsidP="009E0A49">
      <w:pPr>
        <w:numPr>
          <w:ilvl w:val="0"/>
          <w:numId w:val="19"/>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Ғылыми негіздеме </w:t>
      </w:r>
      <w:r>
        <w:rPr>
          <w:rFonts w:ascii="Times New Roman" w:eastAsia="Times New Roman" w:hAnsi="Times New Roman" w:cs="Times New Roman"/>
          <w:kern w:val="0"/>
          <w:sz w:val="24"/>
          <w:szCs w:val="24"/>
          <w:lang w:val="kk-KZ" w:eastAsia="ru-RU"/>
          <w14:ligatures w14:val="none"/>
        </w:rPr>
        <w:t xml:space="preserve">: Иллюстрациялар балаларға әдебиет жанрларын түсінуге және ажыратуға көмектеседі, өйткені олар көбінесе жанрдың тән ерекшеліктерін бейнелейді ( </w:t>
      </w:r>
      <w:r w:rsidR="008033B6">
        <w:rPr>
          <w:rFonts w:ascii="Times New Roman" w:eastAsia="Times New Roman" w:hAnsi="Times New Roman" w:cs="Times New Roman"/>
          <w:kern w:val="0"/>
          <w:sz w:val="24"/>
          <w:szCs w:val="24"/>
          <w:lang w:val="kk-KZ" w:eastAsia="ru-RU"/>
          <w14:ligatures w14:val="none"/>
        </w:rPr>
        <w:t>[3.18]</w:t>
      </w:r>
      <w:r>
        <w:rPr>
          <w:rFonts w:ascii="Times New Roman" w:eastAsia="Times New Roman" w:hAnsi="Times New Roman" w:cs="Times New Roman"/>
          <w:kern w:val="0"/>
          <w:sz w:val="24"/>
          <w:szCs w:val="24"/>
          <w:lang w:val="kk-KZ" w:eastAsia="ru-RU"/>
          <w14:ligatures w14:val="none"/>
        </w:rPr>
        <w:t>).</w:t>
      </w:r>
    </w:p>
    <w:p w14:paraId="72B757F3" w14:textId="77777777" w:rsidR="00454495" w:rsidRDefault="00454495" w:rsidP="009E0A49">
      <w:pPr>
        <w:numPr>
          <w:ilvl w:val="0"/>
          <w:numId w:val="19"/>
        </w:numPr>
        <w:spacing w:after="0"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b/>
          <w:bCs/>
          <w:kern w:val="0"/>
          <w:sz w:val="24"/>
          <w:szCs w:val="24"/>
          <w:lang w:val="kk-KZ" w:eastAsia="ru-RU"/>
          <w14:ligatures w14:val="none"/>
        </w:rPr>
        <w:t xml:space="preserve">Практикалық қолдану </w:t>
      </w:r>
      <w:r>
        <w:rPr>
          <w:rFonts w:ascii="Times New Roman" w:eastAsia="Times New Roman" w:hAnsi="Times New Roman" w:cs="Times New Roman"/>
          <w:kern w:val="0"/>
          <w:sz w:val="24"/>
          <w:szCs w:val="24"/>
          <w:lang w:val="kk-KZ" w:eastAsia="ru-RU"/>
          <w14:ligatures w14:val="none"/>
        </w:rPr>
        <w:t>: Әр жанрға тән суретті кітаптар арқылы балаларды әртүрлі әдеби жанрлармен таныстыру. Олармен әр жанрға қандай көрнекі элементтер тән және олар мәтіннің ерекшеліктерін түсінуге қалай көмектесетінін талқылаңыз.</w:t>
      </w:r>
    </w:p>
    <w:p w14:paraId="57023B22" w14:textId="77777777" w:rsidR="00454495" w:rsidRPr="00454495" w:rsidRDefault="00454495" w:rsidP="00331015">
      <w:pPr>
        <w:spacing w:after="0" w:line="240" w:lineRule="auto"/>
        <w:ind w:firstLine="708"/>
        <w:jc w:val="both"/>
        <w:rPr>
          <w:rFonts w:ascii="Times New Roman" w:eastAsia="Times New Roman" w:hAnsi="Times New Roman" w:cs="Times New Roman"/>
          <w:kern w:val="0"/>
          <w:sz w:val="24"/>
          <w:szCs w:val="24"/>
          <w:lang w:val="kk-KZ" w:eastAsia="ru-RU"/>
          <w14:ligatures w14:val="none"/>
        </w:rPr>
      </w:pPr>
    </w:p>
    <w:p w14:paraId="7EBD8228" w14:textId="77777777" w:rsidR="00291755" w:rsidRPr="00331015" w:rsidRDefault="00291755" w:rsidP="00331015">
      <w:pPr>
        <w:spacing w:after="0" w:line="240" w:lineRule="auto"/>
        <w:jc w:val="both"/>
        <w:outlineLvl w:val="3"/>
        <w:rPr>
          <w:rFonts w:ascii="Times New Roman" w:eastAsia="Times New Roman" w:hAnsi="Times New Roman" w:cs="Times New Roman"/>
          <w:b/>
          <w:bCs/>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Әдеби білім берудегі иллюстрацияның рөлі</w:t>
      </w:r>
    </w:p>
    <w:p w14:paraId="47372C12" w14:textId="77777777" w:rsidR="00291755" w:rsidRPr="00331015" w:rsidRDefault="00291755" w:rsidP="00980A10">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Қолдау көрсетілетін мәтін мазмұны </w:t>
      </w:r>
      <w:r w:rsidRPr="00331015">
        <w:rPr>
          <w:rFonts w:ascii="Times New Roman" w:eastAsia="Times New Roman" w:hAnsi="Times New Roman" w:cs="Times New Roman"/>
          <w:kern w:val="0"/>
          <w:sz w:val="24"/>
          <w:szCs w:val="24"/>
          <w:lang w:eastAsia="ru-RU"/>
          <w14:ligatures w14:val="none"/>
        </w:rPr>
        <w:t>: Иллюстрациялар мәтінді, әсіресе кіші жастағы оқушылар мен ерекше қажеттіліктері бар балалар үшін қол жетімді және түсінікті етуге көмектеседі. Көрнекі элементтер күрделі ұғымдарды түсіндіре алады және мәтін мағыналы болатын контекст жасай алады.</w:t>
      </w:r>
    </w:p>
    <w:p w14:paraId="2AA28BFA" w14:textId="77777777" w:rsidR="00291755" w:rsidRPr="00331015" w:rsidRDefault="00291755" w:rsidP="00980A10">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Көрнекі қабылдау мен қиялды дамыту </w:t>
      </w:r>
      <w:r w:rsidRPr="00331015">
        <w:rPr>
          <w:rFonts w:ascii="Times New Roman" w:eastAsia="Times New Roman" w:hAnsi="Times New Roman" w:cs="Times New Roman"/>
          <w:kern w:val="0"/>
          <w:sz w:val="24"/>
          <w:szCs w:val="24"/>
          <w:lang w:eastAsia="ru-RU"/>
          <w14:ligatures w14:val="none"/>
        </w:rPr>
        <w:t>: Иллюстрациялармен жұмыс жасау арқылы оқушылардың көрнекі қабылдау және қиялдау қабілеттері дамиды. Иллюстрациялар шығарманың тақырыптарын, рәміздерін және көңіл-күйлерін талқылау үшін бастапқы нүкте бола алады.</w:t>
      </w:r>
    </w:p>
    <w:p w14:paraId="38E0BCB4" w14:textId="77777777" w:rsidR="00291755" w:rsidRPr="00331015" w:rsidRDefault="00291755" w:rsidP="00980A10">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Оқуға деген мотивация және қызығушылық </w:t>
      </w:r>
      <w:r w:rsidRPr="00331015">
        <w:rPr>
          <w:rFonts w:ascii="Times New Roman" w:eastAsia="Times New Roman" w:hAnsi="Times New Roman" w:cs="Times New Roman"/>
          <w:kern w:val="0"/>
          <w:sz w:val="24"/>
          <w:szCs w:val="24"/>
          <w:lang w:eastAsia="ru-RU"/>
          <w14:ligatures w14:val="none"/>
        </w:rPr>
        <w:t>: Түрлі-түсті және тартымды иллюстрациялар, әсіресе кіші жастағы оқушылардың оқуға деген қызығушылығын оятуы мүмкін. Иллюстрациялар мотивациялық фактор ретінде де, оқушыларды оқу процесіне тартуға көмектесетін құрал ретінде де қызмет ете алады.</w:t>
      </w:r>
    </w:p>
    <w:p w14:paraId="20B418CA" w14:textId="77777777" w:rsidR="00291755" w:rsidRPr="004D2B88" w:rsidRDefault="00291755" w:rsidP="00980A10">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Аналитикалық және сыни ойлау дағдыларын дамыту </w:t>
      </w:r>
      <w:r w:rsidRPr="00331015">
        <w:rPr>
          <w:rFonts w:ascii="Times New Roman" w:eastAsia="Times New Roman" w:hAnsi="Times New Roman" w:cs="Times New Roman"/>
          <w:kern w:val="0"/>
          <w:sz w:val="24"/>
          <w:szCs w:val="24"/>
          <w:lang w:eastAsia="ru-RU"/>
          <w14:ligatures w14:val="none"/>
        </w:rPr>
        <w:t xml:space="preserve">: иллюстрацияларды талдау сыни ойлау дағдыларын дамытуға көмектеседі. Студенттер көрнекі белгілерді түсіндіруге, </w:t>
      </w:r>
      <w:r w:rsidRPr="00331015">
        <w:rPr>
          <w:rFonts w:ascii="Times New Roman" w:eastAsia="Times New Roman" w:hAnsi="Times New Roman" w:cs="Times New Roman"/>
          <w:kern w:val="0"/>
          <w:sz w:val="24"/>
          <w:szCs w:val="24"/>
          <w:lang w:eastAsia="ru-RU"/>
          <w14:ligatures w14:val="none"/>
        </w:rPr>
        <w:lastRenderedPageBreak/>
        <w:t>оларды мәтінмен байланыстыруға және олардың шығарманы жалпы қабылдауға әсерін бағалауға үйренеді.</w:t>
      </w:r>
    </w:p>
    <w:p w14:paraId="2FA24E9D" w14:textId="77777777" w:rsidR="00473D75" w:rsidRPr="00331015" w:rsidRDefault="00473D75" w:rsidP="00980A10">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Әдебиет сабақтарына иллюстрацияларды енгізу</w:t>
      </w:r>
    </w:p>
    <w:p w14:paraId="253C7E38" w14:textId="77777777" w:rsidR="00980A10" w:rsidRPr="00980A10" w:rsidRDefault="00473D75" w:rsidP="00980A10">
      <w:pPr>
        <w:pStyle w:val="a4"/>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Мәтіндер мен иллюстрацияларды талдау </w:t>
      </w:r>
      <w:r w:rsidRPr="00980A10">
        <w:rPr>
          <w:rFonts w:ascii="Times New Roman" w:eastAsia="Times New Roman" w:hAnsi="Times New Roman" w:cs="Times New Roman"/>
          <w:kern w:val="0"/>
          <w:sz w:val="24"/>
          <w:szCs w:val="24"/>
          <w:lang w:eastAsia="ru-RU"/>
          <w14:ligatures w14:val="none"/>
        </w:rPr>
        <w:t>: визуалды элементтер мәтін мазмұнын қалай қолдайтынын және жақсартатынын анықтау үшін мәтіндер мен иллюстрацияларды талдау арқылы сабақтарды бастаңыз. Иллюстрация мәтіннің қай аспектілерін ерекше атап өтетінін және оның сюжетті және кейіпкерлерді түсінуге қалай көмектесетінін талқылаңыз.</w:t>
      </w:r>
    </w:p>
    <w:p w14:paraId="48E14A19" w14:textId="79AE0D2D" w:rsidR="00473D75" w:rsidRPr="00980A10" w:rsidRDefault="00473D75" w:rsidP="00980A10">
      <w:pPr>
        <w:pStyle w:val="a4"/>
        <w:numPr>
          <w:ilvl w:val="0"/>
          <w:numId w:val="21"/>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Иллюстрациялар жасау </w:t>
      </w:r>
      <w:r w:rsidRPr="00980A10">
        <w:rPr>
          <w:rFonts w:ascii="Times New Roman" w:eastAsia="Times New Roman" w:hAnsi="Times New Roman" w:cs="Times New Roman"/>
          <w:kern w:val="0"/>
          <w:sz w:val="24"/>
          <w:szCs w:val="24"/>
          <w:lang w:eastAsia="ru-RU"/>
          <w14:ligatures w14:val="none"/>
        </w:rPr>
        <w:t>: Оқушыларға әдеби шығармаларға өз бетінше иллюстрациялар жасату. Бұл әрекет шығармашылықты дамытады және мәтінді терең түсінуге көмектеседі.</w:t>
      </w:r>
    </w:p>
    <w:p w14:paraId="05E48E68" w14:textId="77777777" w:rsidR="00473D75" w:rsidRPr="00331015" w:rsidRDefault="00473D75" w:rsidP="00980A10">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Дамытушылық тапсырмалар үшін иллюстрацияларды пайдалану</w:t>
      </w:r>
    </w:p>
    <w:p w14:paraId="2AD2FB04" w14:textId="77777777" w:rsidR="00980A10" w:rsidRPr="00980A10" w:rsidRDefault="00473D75" w:rsidP="00980A10">
      <w:pPr>
        <w:pStyle w:val="a4"/>
        <w:numPr>
          <w:ilvl w:val="0"/>
          <w:numId w:val="22"/>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Түсіндіру және талқылау </w:t>
      </w:r>
      <w:r w:rsidRPr="00980A10">
        <w:rPr>
          <w:rFonts w:ascii="Times New Roman" w:eastAsia="Times New Roman" w:hAnsi="Times New Roman" w:cs="Times New Roman"/>
          <w:kern w:val="0"/>
          <w:sz w:val="24"/>
          <w:szCs w:val="24"/>
          <w:lang w:eastAsia="ru-RU"/>
          <w14:ligatures w14:val="none"/>
        </w:rPr>
        <w:t>: Көрнекі бейнелерді түсіндіруге бағытталған сұрақтар қою үшін иллюстрацияларды пайдаланыңыз. Мысалы, «Бұл сурет қандай эмоцияны білдіреді?» немесе "Осы суреттегі қандай элемент сюжетті өзгертуді көрсетеді?"</w:t>
      </w:r>
    </w:p>
    <w:p w14:paraId="7848A3F4" w14:textId="08DD3F53" w:rsidR="00473D75" w:rsidRPr="00980A10" w:rsidRDefault="00473D75" w:rsidP="00980A10">
      <w:pPr>
        <w:pStyle w:val="a4"/>
        <w:numPr>
          <w:ilvl w:val="0"/>
          <w:numId w:val="22"/>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Өзіңіздің иллюстрацияларыңызды жасаңыз </w:t>
      </w:r>
      <w:r w:rsidRPr="00980A10">
        <w:rPr>
          <w:rFonts w:ascii="Times New Roman" w:eastAsia="Times New Roman" w:hAnsi="Times New Roman" w:cs="Times New Roman"/>
          <w:kern w:val="0"/>
          <w:sz w:val="24"/>
          <w:szCs w:val="24"/>
          <w:lang w:eastAsia="ru-RU"/>
          <w14:ligatures w14:val="none"/>
        </w:rPr>
        <w:t>: Оқушылар оқыған мәтіні бойынша иллюстрациялар жасай алады. Бұл оларға бөлікті визуализациялауға және оны әртүрлі көзқарастардан көруге көмектеседі.</w:t>
      </w:r>
    </w:p>
    <w:p w14:paraId="0CF89578" w14:textId="77777777" w:rsidR="00980A10" w:rsidRDefault="00473D75" w:rsidP="00980A10">
      <w:pPr>
        <w:spacing w:after="0" w:line="240" w:lineRule="auto"/>
        <w:jc w:val="both"/>
        <w:rPr>
          <w:rFonts w:ascii="Times New Roman" w:eastAsia="Times New Roman" w:hAnsi="Times New Roman" w:cs="Times New Roman"/>
          <w:kern w:val="0"/>
          <w:sz w:val="24"/>
          <w:szCs w:val="24"/>
          <w:lang w:val="kk-KZ" w:eastAsia="ru-RU"/>
          <w14:ligatures w14:val="none"/>
        </w:rPr>
      </w:pPr>
      <w:r w:rsidRPr="00331015">
        <w:rPr>
          <w:rFonts w:ascii="Times New Roman" w:eastAsia="Times New Roman" w:hAnsi="Times New Roman" w:cs="Times New Roman"/>
          <w:b/>
          <w:bCs/>
          <w:kern w:val="0"/>
          <w:sz w:val="24"/>
          <w:szCs w:val="24"/>
          <w:lang w:eastAsia="ru-RU"/>
          <w14:ligatures w14:val="none"/>
        </w:rPr>
        <w:t>Пәнаралық жобаларды әзірлеу</w:t>
      </w:r>
    </w:p>
    <w:p w14:paraId="58E1EFB3" w14:textId="77777777" w:rsidR="00980A10" w:rsidRPr="00980A10" w:rsidRDefault="00473D75" w:rsidP="00980A10">
      <w:pPr>
        <w:pStyle w:val="a4"/>
        <w:numPr>
          <w:ilvl w:val="0"/>
          <w:numId w:val="23"/>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Өнер және дизайн интеграциясы : </w:t>
      </w:r>
      <w:r w:rsidRPr="00980A10">
        <w:rPr>
          <w:rFonts w:ascii="Times New Roman" w:eastAsia="Times New Roman" w:hAnsi="Times New Roman" w:cs="Times New Roman"/>
          <w:kern w:val="0"/>
          <w:sz w:val="24"/>
          <w:szCs w:val="24"/>
          <w:lang w:eastAsia="ru-RU"/>
          <w14:ligatures w14:val="none"/>
        </w:rPr>
        <w:t>әдебиет сабақтарын өнер сабақтарымен біріктіру . Оқушыларға әртүрлі көркем стильдер әдеби шығарманың тақырыптары мен көңіл-күйлерін қалай көрсететінін зерттеңіз.</w:t>
      </w:r>
    </w:p>
    <w:p w14:paraId="128E9C7E" w14:textId="03BF31B0" w:rsidR="00473D75" w:rsidRPr="00980A10" w:rsidRDefault="00473D75" w:rsidP="00980A10">
      <w:pPr>
        <w:pStyle w:val="a4"/>
        <w:numPr>
          <w:ilvl w:val="0"/>
          <w:numId w:val="23"/>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Жоба </w:t>
      </w:r>
      <w:r w:rsidRPr="00980A10">
        <w:rPr>
          <w:rFonts w:ascii="Times New Roman" w:eastAsia="Times New Roman" w:hAnsi="Times New Roman" w:cs="Times New Roman"/>
          <w:b/>
          <w:bCs/>
          <w:kern w:val="0"/>
          <w:sz w:val="24"/>
          <w:szCs w:val="24"/>
          <w:lang w:val="kk-KZ" w:eastAsia="ru-RU"/>
          <w14:ligatures w14:val="none"/>
        </w:rPr>
        <w:t>дайындау</w:t>
      </w:r>
      <w:r w:rsidRPr="00980A10">
        <w:rPr>
          <w:rFonts w:ascii="Times New Roman" w:eastAsia="Times New Roman" w:hAnsi="Times New Roman" w:cs="Times New Roman"/>
          <w:b/>
          <w:bCs/>
          <w:kern w:val="0"/>
          <w:sz w:val="24"/>
          <w:szCs w:val="24"/>
          <w:lang w:eastAsia="ru-RU"/>
          <w14:ligatures w14:val="none"/>
        </w:rPr>
        <w:t xml:space="preserve"> </w:t>
      </w:r>
      <w:r w:rsidRPr="00980A10">
        <w:rPr>
          <w:rFonts w:ascii="Times New Roman" w:eastAsia="Times New Roman" w:hAnsi="Times New Roman" w:cs="Times New Roman"/>
          <w:kern w:val="0"/>
          <w:sz w:val="24"/>
          <w:szCs w:val="24"/>
          <w:lang w:eastAsia="ru-RU"/>
          <w14:ligatures w14:val="none"/>
        </w:rPr>
        <w:t>: Оқушылар өздерінің иллюстрацияларымен әдеби шығармалар ж</w:t>
      </w:r>
      <w:r w:rsidRPr="00980A10">
        <w:rPr>
          <w:rFonts w:ascii="Times New Roman" w:eastAsia="Times New Roman" w:hAnsi="Times New Roman" w:cs="Times New Roman"/>
          <w:kern w:val="0"/>
          <w:sz w:val="24"/>
          <w:szCs w:val="24"/>
          <w:lang w:val="kk-KZ" w:eastAsia="ru-RU"/>
          <w14:ligatures w14:val="none"/>
        </w:rPr>
        <w:t>азып,</w:t>
      </w:r>
      <w:r w:rsidRPr="00980A10">
        <w:rPr>
          <w:rFonts w:ascii="Times New Roman" w:eastAsia="Times New Roman" w:hAnsi="Times New Roman" w:cs="Times New Roman"/>
          <w:kern w:val="0"/>
          <w:sz w:val="24"/>
          <w:szCs w:val="24"/>
          <w:lang w:eastAsia="ru-RU"/>
          <w14:ligatures w14:val="none"/>
        </w:rPr>
        <w:t xml:space="preserve"> жоба тапсырмаларын әзірл</w:t>
      </w:r>
      <w:r w:rsidRPr="00980A10">
        <w:rPr>
          <w:rFonts w:ascii="Times New Roman" w:eastAsia="Times New Roman" w:hAnsi="Times New Roman" w:cs="Times New Roman"/>
          <w:kern w:val="0"/>
          <w:sz w:val="24"/>
          <w:szCs w:val="24"/>
          <w:lang w:val="kk-KZ" w:eastAsia="ru-RU"/>
          <w14:ligatures w14:val="none"/>
        </w:rPr>
        <w:t>ейді</w:t>
      </w:r>
      <w:r w:rsidRPr="00980A10">
        <w:rPr>
          <w:rFonts w:ascii="Times New Roman" w:eastAsia="Times New Roman" w:hAnsi="Times New Roman" w:cs="Times New Roman"/>
          <w:kern w:val="0"/>
          <w:sz w:val="24"/>
          <w:szCs w:val="24"/>
          <w:lang w:eastAsia="ru-RU"/>
          <w14:ligatures w14:val="none"/>
        </w:rPr>
        <w:t>. Бұл кітаптар жасау немесе графикалық романдармен жұмыс  болуы мүмкін.</w:t>
      </w:r>
    </w:p>
    <w:p w14:paraId="04165808" w14:textId="77777777" w:rsidR="00473D75" w:rsidRPr="00331015" w:rsidRDefault="00473D75" w:rsidP="00980A10">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Сандық технологияларды қолдану</w:t>
      </w:r>
    </w:p>
    <w:p w14:paraId="7BA7536D" w14:textId="77777777" w:rsidR="00980A10" w:rsidRPr="00980A10" w:rsidRDefault="00473D75" w:rsidP="00980A10">
      <w:pPr>
        <w:pStyle w:val="a4"/>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Сандық құралдар </w:t>
      </w:r>
      <w:r w:rsidRPr="00980A10">
        <w:rPr>
          <w:rFonts w:ascii="Times New Roman" w:eastAsia="Times New Roman" w:hAnsi="Times New Roman" w:cs="Times New Roman"/>
          <w:kern w:val="0"/>
          <w:sz w:val="24"/>
          <w:szCs w:val="24"/>
          <w:lang w:eastAsia="ru-RU"/>
          <w14:ligatures w14:val="none"/>
        </w:rPr>
        <w:t>: иллюстрацияларды жасау және өңдеу үшін сандық құралдарды пайдаланыңыз. Бұл графикалық редакторларды, анимациялық бағдарламаларды және интерактивті кітаптарды жасауға арналған платформаларды пайдалануды қамтуы мүмкін.</w:t>
      </w:r>
    </w:p>
    <w:p w14:paraId="3827B73A" w14:textId="1D164D7C" w:rsidR="00291755" w:rsidRPr="00980A10" w:rsidRDefault="00473D75" w:rsidP="00980A10">
      <w:pPr>
        <w:pStyle w:val="a4"/>
        <w:numPr>
          <w:ilvl w:val="0"/>
          <w:numId w:val="24"/>
        </w:numPr>
        <w:spacing w:after="0" w:line="240" w:lineRule="auto"/>
        <w:jc w:val="both"/>
        <w:rPr>
          <w:rFonts w:ascii="Times New Roman" w:eastAsia="Times New Roman" w:hAnsi="Times New Roman" w:cs="Times New Roman"/>
          <w:kern w:val="0"/>
          <w:sz w:val="24"/>
          <w:szCs w:val="24"/>
          <w:lang w:eastAsia="ru-RU"/>
          <w14:ligatures w14:val="none"/>
        </w:rPr>
      </w:pPr>
      <w:r w:rsidRPr="00980A10">
        <w:rPr>
          <w:rFonts w:ascii="Times New Roman" w:eastAsia="Times New Roman" w:hAnsi="Times New Roman" w:cs="Times New Roman"/>
          <w:b/>
          <w:bCs/>
          <w:kern w:val="0"/>
          <w:sz w:val="24"/>
          <w:szCs w:val="24"/>
          <w:lang w:eastAsia="ru-RU"/>
          <w14:ligatures w14:val="none"/>
        </w:rPr>
        <w:t xml:space="preserve">Онлайн ресурстар мен қолданбалар </w:t>
      </w:r>
      <w:r w:rsidRPr="00980A10">
        <w:rPr>
          <w:rFonts w:ascii="Times New Roman" w:eastAsia="Times New Roman" w:hAnsi="Times New Roman" w:cs="Times New Roman"/>
          <w:kern w:val="0"/>
          <w:sz w:val="24"/>
          <w:szCs w:val="24"/>
          <w:lang w:eastAsia="ru-RU"/>
          <w14:ligatures w14:val="none"/>
        </w:rPr>
        <w:t>: иллюстрацияларды табу және талдау үшін онлайн ресурстар мен қолданбаларды пайдаланыңыз. Бұл әртүрлі иллюстрация мәнерлері мен әдістері туралы біліміңізді кеңейту үшін пайдалы болуы мүмкін.</w:t>
      </w:r>
    </w:p>
    <w:p w14:paraId="592A3DEB" w14:textId="47502F07" w:rsidR="00454495" w:rsidRDefault="00DB691F" w:rsidP="00DB691F">
      <w:pPr>
        <w:spacing w:before="100" w:beforeAutospacing="1" w:after="100" w:afterAutospacing="1" w:line="240" w:lineRule="auto"/>
        <w:jc w:val="both"/>
        <w:rPr>
          <w:rFonts w:ascii="Times New Roman" w:eastAsia="Times New Roman" w:hAnsi="Times New Roman" w:cs="Times New Roman"/>
          <w:kern w:val="0"/>
          <w:sz w:val="24"/>
          <w:szCs w:val="24"/>
          <w:lang w:val="kk-KZ" w:eastAsia="ru-RU"/>
          <w14:ligatures w14:val="none"/>
        </w:rPr>
      </w:pPr>
      <w:r>
        <w:rPr>
          <w:rFonts w:ascii="Times New Roman" w:eastAsia="Times New Roman" w:hAnsi="Times New Roman" w:cs="Times New Roman"/>
          <w:kern w:val="0"/>
          <w:sz w:val="24"/>
          <w:szCs w:val="24"/>
          <w:lang w:val="kk-KZ" w:eastAsia="ru-RU"/>
          <w14:ligatures w14:val="none"/>
        </w:rPr>
        <w:t xml:space="preserve">Балаларды оқуға баулуда және олардың оқу дағдыларын дамытуда иллюстрациялар маңызды рөл атқарады. Олар оқудың позитивті тәжірибесін жасауға көмектеседі, мәтінді түсінуге көмектеседі және кітапқа деген қызығушылықты арттырады. Когнитивті дамуға көрнекі қолдау көрсету, мотивацияны ынталандыру және болжау дағдыларын дамыту сияқты дәлелді әдістерді қолдану арқылы біз балаларды оқуға тиімді түрде тарта аламыз және олардың кітапқа деген сүйіспеншілігін дамыта аламыз.  Өз тәжірибемде иллюстрацияны </w:t>
      </w:r>
      <w:r w:rsidR="002C0E14">
        <w:rPr>
          <w:rFonts w:ascii="Times New Roman" w:eastAsia="Times New Roman" w:hAnsi="Times New Roman" w:cs="Times New Roman"/>
          <w:kern w:val="0"/>
          <w:sz w:val="24"/>
          <w:szCs w:val="24"/>
          <w:lang w:val="kk-KZ" w:eastAsia="ru-RU"/>
          <w14:ligatures w14:val="none"/>
        </w:rPr>
        <w:t xml:space="preserve"> 4 мақсатта қолданады екенмін:</w:t>
      </w:r>
    </w:p>
    <w:tbl>
      <w:tblPr>
        <w:tblStyle w:val="a3"/>
        <w:tblW w:w="0" w:type="auto"/>
        <w:tblLook w:val="04A0" w:firstRow="1" w:lastRow="0" w:firstColumn="1" w:lastColumn="0" w:noHBand="0" w:noVBand="1"/>
      </w:tblPr>
      <w:tblGrid>
        <w:gridCol w:w="2336"/>
        <w:gridCol w:w="2336"/>
        <w:gridCol w:w="2336"/>
        <w:gridCol w:w="2337"/>
      </w:tblGrid>
      <w:tr w:rsidR="002C0E14" w14:paraId="74FA8A7B" w14:textId="77777777" w:rsidTr="002C0E14">
        <w:tc>
          <w:tcPr>
            <w:tcW w:w="2336" w:type="dxa"/>
            <w:shd w:val="clear" w:color="auto" w:fill="DEEAF6" w:themeFill="accent5" w:themeFillTint="33"/>
          </w:tcPr>
          <w:p w14:paraId="212F5A16" w14:textId="5314FEBC" w:rsidR="002C0E14" w:rsidRPr="002C0E14" w:rsidRDefault="002C0E14" w:rsidP="002C0E14">
            <w:pPr>
              <w:jc w:val="both"/>
              <w:rPr>
                <w:rFonts w:ascii="Times New Roman" w:eastAsia="Times New Roman" w:hAnsi="Times New Roman" w:cs="Times New Roman"/>
                <w:kern w:val="0"/>
                <w:sz w:val="24"/>
                <w:szCs w:val="24"/>
                <w:lang w:val="kk-KZ" w:eastAsia="ru-RU"/>
                <w14:ligatures w14:val="none"/>
              </w:rPr>
            </w:pPr>
            <w:r w:rsidRPr="002C0E14">
              <w:rPr>
                <w:rFonts w:ascii="Times New Roman" w:eastAsia="Times New Roman" w:hAnsi="Times New Roman" w:cs="Times New Roman"/>
                <w:kern w:val="0"/>
                <w:sz w:val="24"/>
                <w:szCs w:val="24"/>
                <w:lang w:eastAsia="ru-RU"/>
                <w14:ligatures w14:val="none"/>
              </w:rPr>
              <w:t>Мәтінді түсінуді жақсарту үшін иллюстрацияларды пайдалану</w:t>
            </w:r>
          </w:p>
        </w:tc>
        <w:tc>
          <w:tcPr>
            <w:tcW w:w="2336" w:type="dxa"/>
            <w:shd w:val="clear" w:color="auto" w:fill="DEEAF6" w:themeFill="accent5" w:themeFillTint="33"/>
          </w:tcPr>
          <w:p w14:paraId="14B6EF17" w14:textId="48FEF635" w:rsidR="002C0E14" w:rsidRPr="002C0E14" w:rsidRDefault="002C0E14" w:rsidP="002C0E14">
            <w:pPr>
              <w:jc w:val="both"/>
              <w:rPr>
                <w:rFonts w:ascii="Times New Roman" w:eastAsia="Times New Roman" w:hAnsi="Times New Roman" w:cs="Times New Roman"/>
                <w:kern w:val="0"/>
                <w:sz w:val="24"/>
                <w:szCs w:val="24"/>
                <w:lang w:val="kk-KZ" w:eastAsia="ru-RU"/>
                <w14:ligatures w14:val="none"/>
              </w:rPr>
            </w:pPr>
            <w:r w:rsidRPr="002C0E14">
              <w:rPr>
                <w:rFonts w:ascii="Times New Roman" w:eastAsia="Times New Roman" w:hAnsi="Times New Roman" w:cs="Times New Roman"/>
                <w:kern w:val="0"/>
                <w:sz w:val="24"/>
                <w:szCs w:val="24"/>
                <w:lang w:eastAsia="ru-RU"/>
                <w14:ligatures w14:val="none"/>
              </w:rPr>
              <w:t>Әдебиет сабағына иллюстрацияларды кіріктіру</w:t>
            </w:r>
          </w:p>
          <w:p w14:paraId="309FC015" w14:textId="77777777" w:rsidR="002C0E14" w:rsidRPr="002C0E14" w:rsidRDefault="002C0E14" w:rsidP="002C0E14">
            <w:pPr>
              <w:rPr>
                <w:rFonts w:ascii="Times New Roman" w:eastAsia="Times New Roman" w:hAnsi="Times New Roman" w:cs="Times New Roman"/>
                <w:sz w:val="24"/>
                <w:szCs w:val="24"/>
                <w:lang w:val="kk-KZ" w:eastAsia="ru-RU"/>
              </w:rPr>
            </w:pPr>
          </w:p>
        </w:tc>
        <w:tc>
          <w:tcPr>
            <w:tcW w:w="2336" w:type="dxa"/>
            <w:shd w:val="clear" w:color="auto" w:fill="DEEAF6" w:themeFill="accent5" w:themeFillTint="33"/>
          </w:tcPr>
          <w:p w14:paraId="7B98A10B" w14:textId="15AE88D1" w:rsidR="002C0E14" w:rsidRPr="002C0E14" w:rsidRDefault="002C0E14" w:rsidP="002C0E14">
            <w:pPr>
              <w:jc w:val="both"/>
              <w:rPr>
                <w:rFonts w:ascii="Times New Roman" w:eastAsia="Times New Roman" w:hAnsi="Times New Roman" w:cs="Times New Roman"/>
                <w:kern w:val="0"/>
                <w:sz w:val="24"/>
                <w:szCs w:val="24"/>
                <w:lang w:val="kk-KZ" w:eastAsia="ru-RU"/>
                <w14:ligatures w14:val="none"/>
              </w:rPr>
            </w:pPr>
            <w:r w:rsidRPr="002C0E14">
              <w:rPr>
                <w:rFonts w:ascii="Times New Roman" w:eastAsia="Times New Roman" w:hAnsi="Times New Roman" w:cs="Times New Roman"/>
                <w:kern w:val="0"/>
                <w:sz w:val="24"/>
                <w:szCs w:val="24"/>
                <w:lang w:eastAsia="ru-RU"/>
                <w14:ligatures w14:val="none"/>
              </w:rPr>
              <w:t>Сыни тұрғыдан ойлауды дамыту үшін иллюстрацияларды пайдалану</w:t>
            </w:r>
          </w:p>
        </w:tc>
        <w:tc>
          <w:tcPr>
            <w:tcW w:w="2337" w:type="dxa"/>
            <w:shd w:val="clear" w:color="auto" w:fill="DEEAF6" w:themeFill="accent5" w:themeFillTint="33"/>
          </w:tcPr>
          <w:p w14:paraId="296724C6" w14:textId="361769AF" w:rsidR="002C0E14" w:rsidRPr="002C0E14" w:rsidRDefault="002C0E14" w:rsidP="002C0E14">
            <w:pPr>
              <w:jc w:val="both"/>
              <w:rPr>
                <w:rFonts w:ascii="Times New Roman" w:eastAsia="Times New Roman" w:hAnsi="Times New Roman" w:cs="Times New Roman"/>
                <w:kern w:val="0"/>
                <w:sz w:val="24"/>
                <w:szCs w:val="24"/>
                <w:lang w:val="kk-KZ" w:eastAsia="ru-RU"/>
                <w14:ligatures w14:val="none"/>
              </w:rPr>
            </w:pPr>
            <w:r w:rsidRPr="002C0E14">
              <w:rPr>
                <w:rFonts w:ascii="Times New Roman" w:eastAsia="Times New Roman" w:hAnsi="Times New Roman" w:cs="Times New Roman"/>
                <w:kern w:val="0"/>
                <w:sz w:val="24"/>
                <w:szCs w:val="24"/>
                <w:lang w:eastAsia="ru-RU"/>
                <w14:ligatures w14:val="none"/>
              </w:rPr>
              <w:t>Пәнаралық жоба әзірлеу</w:t>
            </w:r>
          </w:p>
        </w:tc>
      </w:tr>
    </w:tbl>
    <w:p w14:paraId="42192915" w14:textId="2D72850D" w:rsidR="002C0E14" w:rsidRPr="00DB691F" w:rsidRDefault="002C0E14" w:rsidP="002C0E14">
      <w:pPr>
        <w:spacing w:after="0" w:line="240" w:lineRule="auto"/>
        <w:jc w:val="both"/>
        <w:rPr>
          <w:rFonts w:ascii="Times New Roman" w:eastAsia="Times New Roman" w:hAnsi="Times New Roman" w:cs="Times New Roman"/>
          <w:kern w:val="0"/>
          <w:sz w:val="24"/>
          <w:szCs w:val="24"/>
          <w:lang w:val="kk-KZ" w:eastAsia="ru-RU"/>
          <w14:ligatures w14:val="none"/>
        </w:rPr>
      </w:pPr>
    </w:p>
    <w:p w14:paraId="3DD30EE9" w14:textId="77777777" w:rsidR="004D2B88" w:rsidRPr="00331015" w:rsidRDefault="004D2B88" w:rsidP="002C0E14">
      <w:pPr>
        <w:spacing w:after="0" w:line="240" w:lineRule="auto"/>
        <w:jc w:val="both"/>
        <w:outlineLvl w:val="3"/>
        <w:rPr>
          <w:rFonts w:ascii="Times New Roman" w:eastAsia="Times New Roman" w:hAnsi="Times New Roman" w:cs="Times New Roman"/>
          <w:b/>
          <w:bCs/>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1. Мәтінді түсінуді жақсарту үшін иллюстрацияларды пайдалану</w:t>
      </w:r>
    </w:p>
    <w:p w14:paraId="64EFE712" w14:textId="77777777" w:rsidR="004D2B88" w:rsidRPr="00331015" w:rsidRDefault="004D2B88" w:rsidP="002C0E14">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1-әдіс: Көрнекі белгілер ретінде иллюстрациялар</w:t>
      </w:r>
    </w:p>
    <w:p w14:paraId="628082FD" w14:textId="1B801BAF" w:rsidR="004D2B88" w:rsidRPr="00331015" w:rsidRDefault="004D2B88" w:rsidP="002C0E14">
      <w:pPr>
        <w:numPr>
          <w:ilvl w:val="0"/>
          <w:numId w:val="4"/>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Тәсіл </w:t>
      </w:r>
      <w:r w:rsidRPr="00331015">
        <w:rPr>
          <w:rFonts w:ascii="Times New Roman" w:eastAsia="Times New Roman" w:hAnsi="Times New Roman" w:cs="Times New Roman"/>
          <w:kern w:val="0"/>
          <w:sz w:val="24"/>
          <w:szCs w:val="24"/>
          <w:lang w:eastAsia="ru-RU"/>
          <w14:ligatures w14:val="none"/>
        </w:rPr>
        <w:t xml:space="preserve">: Мәтіндегі негізгі ойларды ерекшелеу үшін иллюстрацияларды пайдаланыңыз. </w:t>
      </w:r>
      <w:r w:rsidR="00473D75">
        <w:rPr>
          <w:rFonts w:ascii="Times New Roman" w:eastAsia="Times New Roman" w:hAnsi="Times New Roman" w:cs="Times New Roman"/>
          <w:kern w:val="0"/>
          <w:sz w:val="24"/>
          <w:szCs w:val="24"/>
          <w:lang w:val="kk-KZ" w:eastAsia="ru-RU"/>
          <w14:ligatures w14:val="none"/>
        </w:rPr>
        <w:t>Сабақтың басында</w:t>
      </w:r>
      <w:r w:rsidRPr="00331015">
        <w:rPr>
          <w:rFonts w:ascii="Times New Roman" w:eastAsia="Times New Roman" w:hAnsi="Times New Roman" w:cs="Times New Roman"/>
          <w:kern w:val="0"/>
          <w:sz w:val="24"/>
          <w:szCs w:val="24"/>
          <w:lang w:eastAsia="ru-RU"/>
          <w14:ligatures w14:val="none"/>
        </w:rPr>
        <w:t xml:space="preserve"> </w:t>
      </w:r>
      <w:r w:rsidR="00473D75">
        <w:rPr>
          <w:rFonts w:ascii="Times New Roman" w:eastAsia="Times New Roman" w:hAnsi="Times New Roman" w:cs="Times New Roman"/>
          <w:kern w:val="0"/>
          <w:sz w:val="24"/>
          <w:szCs w:val="24"/>
          <w:lang w:val="kk-KZ" w:eastAsia="ru-RU"/>
          <w14:ligatures w14:val="none"/>
        </w:rPr>
        <w:t>оқушыларға</w:t>
      </w:r>
      <w:r w:rsidRPr="00331015">
        <w:rPr>
          <w:rFonts w:ascii="Times New Roman" w:eastAsia="Times New Roman" w:hAnsi="Times New Roman" w:cs="Times New Roman"/>
          <w:kern w:val="0"/>
          <w:sz w:val="24"/>
          <w:szCs w:val="24"/>
          <w:lang w:eastAsia="ru-RU"/>
          <w14:ligatures w14:val="none"/>
        </w:rPr>
        <w:t xml:space="preserve"> негізгі сюжетті немесе кейіпкерлерді </w:t>
      </w:r>
      <w:r w:rsidRPr="00331015">
        <w:rPr>
          <w:rFonts w:ascii="Times New Roman" w:eastAsia="Times New Roman" w:hAnsi="Times New Roman" w:cs="Times New Roman"/>
          <w:kern w:val="0"/>
          <w:sz w:val="24"/>
          <w:szCs w:val="24"/>
          <w:lang w:eastAsia="ru-RU"/>
          <w14:ligatures w14:val="none"/>
        </w:rPr>
        <w:lastRenderedPageBreak/>
        <w:t>таныстыратын иллюстрацияны көрсетіңіз. Бұл кейінірек оқу үшін көрнекі контекст жасауға көмектеседі.</w:t>
      </w:r>
    </w:p>
    <w:p w14:paraId="772E21DD" w14:textId="3ABB7916" w:rsidR="004D2B88" w:rsidRPr="00331015" w:rsidRDefault="004D2B88" w:rsidP="004D2B88">
      <w:pPr>
        <w:numPr>
          <w:ilvl w:val="0"/>
          <w:numId w:val="4"/>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Жаттығу </w:t>
      </w:r>
      <w:r w:rsidRPr="00331015">
        <w:rPr>
          <w:rFonts w:ascii="Times New Roman" w:eastAsia="Times New Roman" w:hAnsi="Times New Roman" w:cs="Times New Roman"/>
          <w:kern w:val="0"/>
          <w:sz w:val="24"/>
          <w:szCs w:val="24"/>
          <w:lang w:eastAsia="ru-RU"/>
          <w14:ligatures w14:val="none"/>
        </w:rPr>
        <w:t xml:space="preserve">: Кітаптың жаңа бөлімін оқымас бұрын </w:t>
      </w:r>
      <w:r w:rsidR="00473D75">
        <w:rPr>
          <w:rFonts w:ascii="Times New Roman" w:eastAsia="Times New Roman" w:hAnsi="Times New Roman" w:cs="Times New Roman"/>
          <w:kern w:val="0"/>
          <w:sz w:val="24"/>
          <w:szCs w:val="24"/>
          <w:lang w:val="kk-KZ" w:eastAsia="ru-RU"/>
          <w14:ligatures w14:val="none"/>
        </w:rPr>
        <w:t>оқушыларға</w:t>
      </w:r>
      <w:r w:rsidRPr="00331015">
        <w:rPr>
          <w:rFonts w:ascii="Times New Roman" w:eastAsia="Times New Roman" w:hAnsi="Times New Roman" w:cs="Times New Roman"/>
          <w:kern w:val="0"/>
          <w:sz w:val="24"/>
          <w:szCs w:val="24"/>
          <w:lang w:eastAsia="ru-RU"/>
          <w14:ligatures w14:val="none"/>
        </w:rPr>
        <w:t xml:space="preserve"> сәйкес иллюстрацияны көрсетіңіз және олардан мәтінде не көретінін</w:t>
      </w:r>
      <w:r w:rsidR="00473D75">
        <w:rPr>
          <w:rFonts w:ascii="Times New Roman" w:eastAsia="Times New Roman" w:hAnsi="Times New Roman" w:cs="Times New Roman"/>
          <w:kern w:val="0"/>
          <w:sz w:val="24"/>
          <w:szCs w:val="24"/>
          <w:lang w:val="kk-KZ" w:eastAsia="ru-RU"/>
          <w14:ligatures w14:val="none"/>
        </w:rPr>
        <w:t>,</w:t>
      </w:r>
      <w:r w:rsidRPr="00331015">
        <w:rPr>
          <w:rFonts w:ascii="Times New Roman" w:eastAsia="Times New Roman" w:hAnsi="Times New Roman" w:cs="Times New Roman"/>
          <w:kern w:val="0"/>
          <w:sz w:val="24"/>
          <w:szCs w:val="24"/>
          <w:lang w:eastAsia="ru-RU"/>
          <w14:ligatures w14:val="none"/>
        </w:rPr>
        <w:t xml:space="preserve"> күтетінін талқылауды сұраңыз. Оқып болған соң, олардың болжамдарын мәтінде ұсынылғанмен салыстырыңыз.</w:t>
      </w:r>
    </w:p>
    <w:p w14:paraId="3FD60216" w14:textId="77777777" w:rsidR="004D2B88" w:rsidRPr="00331015" w:rsidRDefault="004D2B88" w:rsidP="004D2B88">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2-әдіс: Иллюстрацияларды талқылау және талдау</w:t>
      </w:r>
    </w:p>
    <w:p w14:paraId="101AE7ED" w14:textId="77777777" w:rsidR="004D2B88" w:rsidRPr="00331015" w:rsidRDefault="004D2B88" w:rsidP="004D2B88">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Тәсіл </w:t>
      </w:r>
      <w:r w:rsidRPr="00331015">
        <w:rPr>
          <w:rFonts w:ascii="Times New Roman" w:eastAsia="Times New Roman" w:hAnsi="Times New Roman" w:cs="Times New Roman"/>
          <w:kern w:val="0"/>
          <w:sz w:val="24"/>
          <w:szCs w:val="24"/>
          <w:lang w:eastAsia="ru-RU"/>
          <w14:ligatures w14:val="none"/>
        </w:rPr>
        <w:t>: Оқушылармен иллюстрациялар шығарманың атмосферасын, кейіпкерлерін және оқиғаларын түсінуге қалай көмектесетінін талқылаңыз. Иллюстрация элементтері (түс, стиль, композиция) мәтінді қабылдауды қалай қолдайтыны немесе өзгертетіні туралы сұрақтар қойыңыз.</w:t>
      </w:r>
    </w:p>
    <w:p w14:paraId="73403215" w14:textId="1F806682" w:rsidR="004D2B88" w:rsidRPr="002C0E14" w:rsidRDefault="004D2B88" w:rsidP="004D2B88">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Жаттығу : </w:t>
      </w:r>
      <w:r w:rsidR="00473D75">
        <w:rPr>
          <w:rFonts w:ascii="Times New Roman" w:eastAsia="Times New Roman" w:hAnsi="Times New Roman" w:cs="Times New Roman"/>
          <w:kern w:val="0"/>
          <w:sz w:val="24"/>
          <w:szCs w:val="24"/>
          <w:lang w:val="kk-KZ" w:eastAsia="ru-RU"/>
          <w14:ligatures w14:val="none"/>
        </w:rPr>
        <w:t>Оқушылардан</w:t>
      </w:r>
      <w:r w:rsidRPr="00331015">
        <w:rPr>
          <w:rFonts w:ascii="Times New Roman" w:eastAsia="Times New Roman" w:hAnsi="Times New Roman" w:cs="Times New Roman"/>
          <w:kern w:val="0"/>
          <w:sz w:val="24"/>
          <w:szCs w:val="24"/>
          <w:lang w:eastAsia="ru-RU"/>
          <w14:ligatures w14:val="none"/>
        </w:rPr>
        <w:t xml:space="preserve"> кітаптан бір иллюстрацияны таңдауды және оның сюжетті немесе кейіпкерді жақсы түсінуге қалай көмектесетінін түсіндіруді сұраңыз . Мәліметтерді талдап, мәтінмен байланыстыруды сұраңыз.</w:t>
      </w:r>
    </w:p>
    <w:p w14:paraId="376FC86A" w14:textId="77777777" w:rsidR="002C0E14" w:rsidRPr="00331015" w:rsidRDefault="002C0E14" w:rsidP="002C0E14">
      <w:pPr>
        <w:spacing w:after="0" w:line="240" w:lineRule="auto"/>
        <w:ind w:left="720"/>
        <w:jc w:val="both"/>
        <w:rPr>
          <w:rFonts w:ascii="Times New Roman" w:eastAsia="Times New Roman" w:hAnsi="Times New Roman" w:cs="Times New Roman"/>
          <w:kern w:val="0"/>
          <w:sz w:val="24"/>
          <w:szCs w:val="24"/>
          <w:lang w:eastAsia="ru-RU"/>
          <w14:ligatures w14:val="none"/>
        </w:rPr>
      </w:pPr>
    </w:p>
    <w:p w14:paraId="00CE384F" w14:textId="77777777" w:rsidR="004D2B88" w:rsidRPr="00331015" w:rsidRDefault="004D2B88" w:rsidP="004D2B88">
      <w:pPr>
        <w:spacing w:after="0" w:line="240" w:lineRule="auto"/>
        <w:jc w:val="both"/>
        <w:outlineLvl w:val="3"/>
        <w:rPr>
          <w:rFonts w:ascii="Times New Roman" w:eastAsia="Times New Roman" w:hAnsi="Times New Roman" w:cs="Times New Roman"/>
          <w:b/>
          <w:bCs/>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2. Әдебиет сабағына иллюстрацияларды кіріктіру</w:t>
      </w:r>
    </w:p>
    <w:p w14:paraId="0252D8BD" w14:textId="77777777" w:rsidR="004D2B88" w:rsidRPr="00331015" w:rsidRDefault="004D2B88" w:rsidP="004D2B88">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1-әдіс: Мәтін бойынша иллюстрациялар құру</w:t>
      </w:r>
    </w:p>
    <w:p w14:paraId="3F517A51" w14:textId="77777777" w:rsidR="004D2B88" w:rsidRPr="00331015" w:rsidRDefault="004D2B88" w:rsidP="004D2B88">
      <w:pPr>
        <w:numPr>
          <w:ilvl w:val="0"/>
          <w:numId w:val="6"/>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Тәсіл </w:t>
      </w:r>
      <w:r w:rsidRPr="00331015">
        <w:rPr>
          <w:rFonts w:ascii="Times New Roman" w:eastAsia="Times New Roman" w:hAnsi="Times New Roman" w:cs="Times New Roman"/>
          <w:kern w:val="0"/>
          <w:sz w:val="24"/>
          <w:szCs w:val="24"/>
          <w:lang w:eastAsia="ru-RU"/>
          <w14:ligatures w14:val="none"/>
        </w:rPr>
        <w:t>: Оқушыларға оқыған мәтіні бойынша өз иллюстрацияларын жасауды тапсырыңыз. Бұл оларға оқиға элементтерін өзінше визуализациялауға және түсіндіруге көмектеседі.</w:t>
      </w:r>
    </w:p>
    <w:p w14:paraId="33CE487C" w14:textId="27C666E3" w:rsidR="004D2B88" w:rsidRPr="00331015" w:rsidRDefault="004D2B88" w:rsidP="004D2B88">
      <w:pPr>
        <w:numPr>
          <w:ilvl w:val="0"/>
          <w:numId w:val="6"/>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Тәжірибе </w:t>
      </w:r>
      <w:r w:rsidRPr="00331015">
        <w:rPr>
          <w:rFonts w:ascii="Times New Roman" w:eastAsia="Times New Roman" w:hAnsi="Times New Roman" w:cs="Times New Roman"/>
          <w:kern w:val="0"/>
          <w:sz w:val="24"/>
          <w:szCs w:val="24"/>
          <w:lang w:eastAsia="ru-RU"/>
          <w14:ligatures w14:val="none"/>
        </w:rPr>
        <w:t xml:space="preserve">: Кітап тарауын зерттегеннен кейін </w:t>
      </w:r>
      <w:r w:rsidR="00473D75">
        <w:rPr>
          <w:rFonts w:ascii="Times New Roman" w:eastAsia="Times New Roman" w:hAnsi="Times New Roman" w:cs="Times New Roman"/>
          <w:kern w:val="0"/>
          <w:sz w:val="24"/>
          <w:szCs w:val="24"/>
          <w:lang w:val="kk-KZ" w:eastAsia="ru-RU"/>
          <w14:ligatures w14:val="none"/>
        </w:rPr>
        <w:t>оқушыларға</w:t>
      </w:r>
      <w:r w:rsidRPr="00331015">
        <w:rPr>
          <w:rFonts w:ascii="Times New Roman" w:eastAsia="Times New Roman" w:hAnsi="Times New Roman" w:cs="Times New Roman"/>
          <w:kern w:val="0"/>
          <w:sz w:val="24"/>
          <w:szCs w:val="24"/>
          <w:lang w:eastAsia="ru-RU"/>
          <w14:ligatures w14:val="none"/>
        </w:rPr>
        <w:t xml:space="preserve"> негізгі қақтығысты немесе негізгі сәтті бейнелейтін көріністі салуды сұраңыз. Олар өз жұмыстарын сыныпқа таныстырып, түсіндірсін.</w:t>
      </w:r>
    </w:p>
    <w:p w14:paraId="0BBF7A1E" w14:textId="77777777" w:rsidR="004D2B88" w:rsidRPr="00331015" w:rsidRDefault="004D2B88" w:rsidP="004D2B88">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2-әдіс: Иллюстрациялар және мәтін жазу</w:t>
      </w:r>
    </w:p>
    <w:p w14:paraId="4BBC85CC" w14:textId="77777777" w:rsidR="004D2B88" w:rsidRPr="00331015" w:rsidRDefault="004D2B88" w:rsidP="004D2B88">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Тәсіл </w:t>
      </w:r>
      <w:r w:rsidRPr="00331015">
        <w:rPr>
          <w:rFonts w:ascii="Times New Roman" w:eastAsia="Times New Roman" w:hAnsi="Times New Roman" w:cs="Times New Roman"/>
          <w:kern w:val="0"/>
          <w:sz w:val="24"/>
          <w:szCs w:val="24"/>
          <w:lang w:eastAsia="ru-RU"/>
          <w14:ligatures w14:val="none"/>
        </w:rPr>
        <w:t>: Жазуды ынталандыру үшін иллюстрацияларды қолданыңыз. Мысалы, оқушыларға иллюстрация көрсетіп, сурет бойынша қысқаша әңгіме немесе сипаттама жазуды сұраңыз.</w:t>
      </w:r>
    </w:p>
    <w:p w14:paraId="1A65C618" w14:textId="74CBBE13" w:rsidR="004D2B88" w:rsidRPr="002C0E14" w:rsidRDefault="004D2B88" w:rsidP="004D2B88">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Тәжірибе : </w:t>
      </w:r>
      <w:r w:rsidR="00473D75">
        <w:rPr>
          <w:rFonts w:ascii="Times New Roman" w:eastAsia="Times New Roman" w:hAnsi="Times New Roman" w:cs="Times New Roman"/>
          <w:kern w:val="0"/>
          <w:sz w:val="24"/>
          <w:szCs w:val="24"/>
          <w:lang w:val="kk-KZ" w:eastAsia="ru-RU"/>
          <w14:ligatures w14:val="none"/>
        </w:rPr>
        <w:t>Оқушылардан</w:t>
      </w:r>
      <w:r w:rsidRPr="00331015">
        <w:rPr>
          <w:rFonts w:ascii="Times New Roman" w:eastAsia="Times New Roman" w:hAnsi="Times New Roman" w:cs="Times New Roman"/>
          <w:kern w:val="0"/>
          <w:sz w:val="24"/>
          <w:szCs w:val="24"/>
          <w:lang w:eastAsia="ru-RU"/>
          <w14:ligatures w14:val="none"/>
        </w:rPr>
        <w:t xml:space="preserve"> бір иллюстрацияны таңдауды және суреттелген сценарийдің кіріспе, жалғасы немесе балама аяқталуы ретінде қызмет ететін мәтінді жазуды сұраңыз .</w:t>
      </w:r>
    </w:p>
    <w:p w14:paraId="7DB91DAF" w14:textId="77777777" w:rsidR="002C0E14" w:rsidRPr="00331015" w:rsidRDefault="002C0E14" w:rsidP="002C0E14">
      <w:pPr>
        <w:spacing w:after="0" w:line="240" w:lineRule="auto"/>
        <w:ind w:left="720"/>
        <w:jc w:val="both"/>
        <w:rPr>
          <w:rFonts w:ascii="Times New Roman" w:eastAsia="Times New Roman" w:hAnsi="Times New Roman" w:cs="Times New Roman"/>
          <w:kern w:val="0"/>
          <w:sz w:val="24"/>
          <w:szCs w:val="24"/>
          <w:lang w:eastAsia="ru-RU"/>
          <w14:ligatures w14:val="none"/>
        </w:rPr>
      </w:pPr>
    </w:p>
    <w:p w14:paraId="4D6D382C" w14:textId="77777777" w:rsidR="004D2B88" w:rsidRPr="00331015" w:rsidRDefault="004D2B88" w:rsidP="004D2B88">
      <w:pPr>
        <w:spacing w:after="0" w:line="240" w:lineRule="auto"/>
        <w:jc w:val="both"/>
        <w:outlineLvl w:val="3"/>
        <w:rPr>
          <w:rFonts w:ascii="Times New Roman" w:eastAsia="Times New Roman" w:hAnsi="Times New Roman" w:cs="Times New Roman"/>
          <w:b/>
          <w:bCs/>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3. Сыни тұрғыдан ойлауды дамыту үшін иллюстрацияларды пайдалану</w:t>
      </w:r>
    </w:p>
    <w:p w14:paraId="7210C553" w14:textId="77777777" w:rsidR="004D2B88" w:rsidRPr="00331015" w:rsidRDefault="004D2B88" w:rsidP="004D2B88">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1-әдіс: Иллюстрацияларды салыстырмалы талдау</w:t>
      </w:r>
    </w:p>
    <w:p w14:paraId="086EFD16" w14:textId="0F23E001" w:rsidR="004D2B88" w:rsidRPr="00331015" w:rsidRDefault="004D2B88" w:rsidP="004D2B88">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Тәсіл : </w:t>
      </w:r>
      <w:r w:rsidRPr="00331015">
        <w:rPr>
          <w:rFonts w:ascii="Times New Roman" w:eastAsia="Times New Roman" w:hAnsi="Times New Roman" w:cs="Times New Roman"/>
          <w:kern w:val="0"/>
          <w:sz w:val="24"/>
          <w:szCs w:val="24"/>
          <w:lang w:eastAsia="ru-RU"/>
          <w14:ligatures w14:val="none"/>
        </w:rPr>
        <w:t xml:space="preserve">Әр түрлі суретшілер бір мәтіннің әртүрлі иллюстрацияларын салыстыратын әрекеттерді орындау . Бұл </w:t>
      </w:r>
      <w:r w:rsidR="00473D75">
        <w:rPr>
          <w:rFonts w:ascii="Times New Roman" w:eastAsia="Times New Roman" w:hAnsi="Times New Roman" w:cs="Times New Roman"/>
          <w:kern w:val="0"/>
          <w:sz w:val="24"/>
          <w:szCs w:val="24"/>
          <w:lang w:val="kk-KZ" w:eastAsia="ru-RU"/>
          <w14:ligatures w14:val="none"/>
        </w:rPr>
        <w:t xml:space="preserve">оқушыларға </w:t>
      </w:r>
      <w:r w:rsidRPr="00331015">
        <w:rPr>
          <w:rFonts w:ascii="Times New Roman" w:eastAsia="Times New Roman" w:hAnsi="Times New Roman" w:cs="Times New Roman"/>
          <w:kern w:val="0"/>
          <w:sz w:val="24"/>
          <w:szCs w:val="24"/>
          <w:lang w:eastAsia="ru-RU"/>
          <w14:ligatures w14:val="none"/>
        </w:rPr>
        <w:t xml:space="preserve"> көрнекі презентация мәтінді қабылдау тәсілін қалай өзгерте алатынын көруге көмектеседі.</w:t>
      </w:r>
    </w:p>
    <w:p w14:paraId="24EFF941" w14:textId="11FAEB8D" w:rsidR="004D2B88" w:rsidRPr="00331015" w:rsidRDefault="004D2B88" w:rsidP="004D2B88">
      <w:pPr>
        <w:numPr>
          <w:ilvl w:val="0"/>
          <w:numId w:val="8"/>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Тәжірибе </w:t>
      </w:r>
      <w:r w:rsidRPr="00331015">
        <w:rPr>
          <w:rFonts w:ascii="Times New Roman" w:eastAsia="Times New Roman" w:hAnsi="Times New Roman" w:cs="Times New Roman"/>
          <w:kern w:val="0"/>
          <w:sz w:val="24"/>
          <w:szCs w:val="24"/>
          <w:lang w:eastAsia="ru-RU"/>
          <w14:ligatures w14:val="none"/>
        </w:rPr>
        <w:t xml:space="preserve">: Бір жұмыстың иллюстрацияларының бірнеше нұсқасын таңдап, </w:t>
      </w:r>
      <w:r w:rsidR="00473D75">
        <w:rPr>
          <w:rFonts w:ascii="Times New Roman" w:eastAsia="Times New Roman" w:hAnsi="Times New Roman" w:cs="Times New Roman"/>
          <w:kern w:val="0"/>
          <w:sz w:val="24"/>
          <w:szCs w:val="24"/>
          <w:lang w:val="kk-KZ" w:eastAsia="ru-RU"/>
          <w14:ligatures w14:val="none"/>
        </w:rPr>
        <w:t>оқушылардан</w:t>
      </w:r>
      <w:r w:rsidRPr="00331015">
        <w:rPr>
          <w:rFonts w:ascii="Times New Roman" w:eastAsia="Times New Roman" w:hAnsi="Times New Roman" w:cs="Times New Roman"/>
          <w:kern w:val="0"/>
          <w:sz w:val="24"/>
          <w:szCs w:val="24"/>
          <w:lang w:eastAsia="ru-RU"/>
          <w14:ligatures w14:val="none"/>
        </w:rPr>
        <w:t xml:space="preserve"> әрбір сурет мәтінді түсінуге және түсіндіруге қалай ықпал ететінін талдауды сұраңыз. Көрнекі стильдің қандай элементтері және неге өзгеретінін талқылаңыз.</w:t>
      </w:r>
    </w:p>
    <w:p w14:paraId="2539F84C" w14:textId="77777777" w:rsidR="004D2B88" w:rsidRPr="00331015" w:rsidRDefault="004D2B88" w:rsidP="004D2B88">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2-әдіс: Көрнекі метафоралар мен таңбаларды талдау</w:t>
      </w:r>
    </w:p>
    <w:p w14:paraId="3BF7529A" w14:textId="77777777" w:rsidR="004D2B88" w:rsidRPr="00331015" w:rsidRDefault="004D2B88" w:rsidP="004D2B88">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Тәсіл </w:t>
      </w:r>
      <w:r w:rsidRPr="00331015">
        <w:rPr>
          <w:rFonts w:ascii="Times New Roman" w:eastAsia="Times New Roman" w:hAnsi="Times New Roman" w:cs="Times New Roman"/>
          <w:kern w:val="0"/>
          <w:sz w:val="24"/>
          <w:szCs w:val="24"/>
          <w:lang w:eastAsia="ru-RU"/>
          <w14:ligatures w14:val="none"/>
        </w:rPr>
        <w:t>: көрнекі метафоралар мен белгілерді зерттеу үшін иллюстрацияларды пайдаланыңыз. Иллюстрацияларда мәтінді түсінуді байыта алатын жасырын мағыналар мен символизм жиі кездеседі.</w:t>
      </w:r>
    </w:p>
    <w:p w14:paraId="1A28B35E" w14:textId="6FEC7269" w:rsidR="004D2B88" w:rsidRPr="002C0E14" w:rsidRDefault="004D2B88" w:rsidP="004D2B88">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Жаттығу : </w:t>
      </w:r>
      <w:r w:rsidRPr="00331015">
        <w:rPr>
          <w:rFonts w:ascii="Times New Roman" w:eastAsia="Times New Roman" w:hAnsi="Times New Roman" w:cs="Times New Roman"/>
          <w:kern w:val="0"/>
          <w:sz w:val="24"/>
          <w:szCs w:val="24"/>
          <w:lang w:eastAsia="ru-RU"/>
          <w14:ligatures w14:val="none"/>
        </w:rPr>
        <w:t>Оқушылардан иллюстрациялардағы символдық элементтерді анықтауды және оларды мәтіндегі тақырыптар мен тақыры</w:t>
      </w:r>
      <w:r w:rsidR="00473D75">
        <w:rPr>
          <w:rFonts w:ascii="Times New Roman" w:eastAsia="Times New Roman" w:hAnsi="Times New Roman" w:cs="Times New Roman"/>
          <w:kern w:val="0"/>
          <w:sz w:val="24"/>
          <w:szCs w:val="24"/>
          <w:lang w:val="kk-KZ" w:eastAsia="ru-RU"/>
          <w14:ligatures w14:val="none"/>
        </w:rPr>
        <w:t>пшала</w:t>
      </w:r>
      <w:r w:rsidRPr="00331015">
        <w:rPr>
          <w:rFonts w:ascii="Times New Roman" w:eastAsia="Times New Roman" w:hAnsi="Times New Roman" w:cs="Times New Roman"/>
          <w:kern w:val="0"/>
          <w:sz w:val="24"/>
          <w:szCs w:val="24"/>
          <w:lang w:eastAsia="ru-RU"/>
          <w14:ligatures w14:val="none"/>
        </w:rPr>
        <w:t>рмен байланыстыруды сұраңыз . Бұл белгілер шығарманың негізгі идеясын жеткізуге қалай көмектесетінін талқылаңыз.</w:t>
      </w:r>
    </w:p>
    <w:p w14:paraId="4B17A6B4" w14:textId="77777777" w:rsidR="002C0E14" w:rsidRPr="00331015" w:rsidRDefault="002C0E14" w:rsidP="00C4560F">
      <w:pPr>
        <w:spacing w:after="0" w:line="240" w:lineRule="auto"/>
        <w:ind w:left="720"/>
        <w:jc w:val="both"/>
        <w:rPr>
          <w:rFonts w:ascii="Times New Roman" w:eastAsia="Times New Roman" w:hAnsi="Times New Roman" w:cs="Times New Roman"/>
          <w:kern w:val="0"/>
          <w:sz w:val="24"/>
          <w:szCs w:val="24"/>
          <w:lang w:eastAsia="ru-RU"/>
          <w14:ligatures w14:val="none"/>
        </w:rPr>
      </w:pPr>
    </w:p>
    <w:p w14:paraId="2675D353" w14:textId="3353C2BF" w:rsidR="004D2B88" w:rsidRPr="00331015" w:rsidRDefault="004D2B88" w:rsidP="004D2B88">
      <w:pPr>
        <w:spacing w:after="0" w:line="240" w:lineRule="auto"/>
        <w:jc w:val="both"/>
        <w:outlineLvl w:val="3"/>
        <w:rPr>
          <w:rFonts w:ascii="Times New Roman" w:eastAsia="Times New Roman" w:hAnsi="Times New Roman" w:cs="Times New Roman"/>
          <w:b/>
          <w:bCs/>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4. Пәнаралық жоба әзірлеу</w:t>
      </w:r>
    </w:p>
    <w:p w14:paraId="1138D725" w14:textId="77777777" w:rsidR="004D2B88" w:rsidRPr="00331015" w:rsidRDefault="004D2B88" w:rsidP="004D2B88">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1-әдіс: Өнер мен әдебиеттің интеграциясы</w:t>
      </w:r>
    </w:p>
    <w:p w14:paraId="4CA25E90" w14:textId="77777777" w:rsidR="004D2B88" w:rsidRPr="00331015" w:rsidRDefault="004D2B88" w:rsidP="004D2B88">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lastRenderedPageBreak/>
        <w:t xml:space="preserve">Тәсіл </w:t>
      </w:r>
      <w:r w:rsidRPr="00331015">
        <w:rPr>
          <w:rFonts w:ascii="Times New Roman" w:eastAsia="Times New Roman" w:hAnsi="Times New Roman" w:cs="Times New Roman"/>
          <w:kern w:val="0"/>
          <w:sz w:val="24"/>
          <w:szCs w:val="24"/>
          <w:lang w:eastAsia="ru-RU"/>
          <w14:ligatures w14:val="none"/>
        </w:rPr>
        <w:t>: Әдебиет сабағын бейнелеу өнері сабағымен ұштастыру. Оқушыларға әртүрлі өнер стильдерін зерттеп, оларды сүйікті әдеби көріністерінің иллюстрацияларын жасау үшін қолдануға мүмкіндік беріңіз.</w:t>
      </w:r>
    </w:p>
    <w:p w14:paraId="0C129607" w14:textId="77777777" w:rsidR="004D2B88" w:rsidRPr="00331015" w:rsidRDefault="004D2B88" w:rsidP="004D2B88">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Тәжірибе </w:t>
      </w:r>
      <w:r w:rsidRPr="00331015">
        <w:rPr>
          <w:rFonts w:ascii="Times New Roman" w:eastAsia="Times New Roman" w:hAnsi="Times New Roman" w:cs="Times New Roman"/>
          <w:kern w:val="0"/>
          <w:sz w:val="24"/>
          <w:szCs w:val="24"/>
          <w:lang w:eastAsia="ru-RU"/>
          <w14:ligatures w14:val="none"/>
        </w:rPr>
        <w:t>: Оқушылар кітаптағы көрініске әртүрлі суретшілердің стилінде иллюстрациялар жасайтын жобаны жүргізу. Әртүрлі көркем стильдер мәтінді қабылдауға қалай әсер ететінін зерттеңіз.</w:t>
      </w:r>
    </w:p>
    <w:p w14:paraId="40124A9B" w14:textId="77777777" w:rsidR="004D2B88" w:rsidRPr="00331015" w:rsidRDefault="004D2B88" w:rsidP="004D2B88">
      <w:p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2-әдіс: Мультимедиялық жобаларды құру</w:t>
      </w:r>
    </w:p>
    <w:p w14:paraId="18C501C4" w14:textId="77777777" w:rsidR="004D2B88" w:rsidRPr="00331015" w:rsidRDefault="004D2B88" w:rsidP="004D2B88">
      <w:pPr>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Әдіс </w:t>
      </w:r>
      <w:r w:rsidRPr="00331015">
        <w:rPr>
          <w:rFonts w:ascii="Times New Roman" w:eastAsia="Times New Roman" w:hAnsi="Times New Roman" w:cs="Times New Roman"/>
          <w:kern w:val="0"/>
          <w:sz w:val="24"/>
          <w:szCs w:val="24"/>
          <w:lang w:eastAsia="ru-RU"/>
          <w14:ligatures w14:val="none"/>
        </w:rPr>
        <w:t>: Интерактивті иллюстрациялар мен презентациялар жасау үшін мультимедиялық технологияларды қолданыңыз. Бұл анимацияларды, бейнелерді немесе сандық кітаптарды жасауды қамтуы мүмкін.</w:t>
      </w:r>
    </w:p>
    <w:p w14:paraId="58E16D6E" w14:textId="71C97A8E" w:rsidR="004D2B88" w:rsidRPr="00331015" w:rsidRDefault="004D2B88" w:rsidP="004D2B88">
      <w:pPr>
        <w:numPr>
          <w:ilvl w:val="0"/>
          <w:numId w:val="11"/>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Жаттығу : </w:t>
      </w:r>
      <w:r w:rsidR="00473D75">
        <w:rPr>
          <w:rFonts w:ascii="Times New Roman" w:eastAsia="Times New Roman" w:hAnsi="Times New Roman" w:cs="Times New Roman"/>
          <w:kern w:val="0"/>
          <w:sz w:val="24"/>
          <w:szCs w:val="24"/>
          <w:lang w:val="kk-KZ" w:eastAsia="ru-RU"/>
          <w14:ligatures w14:val="none"/>
        </w:rPr>
        <w:t>Оқушылардан</w:t>
      </w:r>
      <w:r w:rsidRPr="00331015">
        <w:rPr>
          <w:rFonts w:ascii="Times New Roman" w:eastAsia="Times New Roman" w:hAnsi="Times New Roman" w:cs="Times New Roman"/>
          <w:kern w:val="0"/>
          <w:sz w:val="24"/>
          <w:szCs w:val="24"/>
          <w:lang w:eastAsia="ru-RU"/>
          <w14:ligatures w14:val="none"/>
        </w:rPr>
        <w:t xml:space="preserve"> кітаптағы негізгі ойларды көрсету үшін мәтінді, иллюстрацияларды және дыбысты біріктіретін қысқа мультимедиялық жоба жасауды сұраңыз . Олардың сыныпқа жобаларын көрсетуін және мультимедиа мәтінді түсінуді қалай жақсартатынын талқылаңыз.</w:t>
      </w:r>
    </w:p>
    <w:p w14:paraId="40B13E6F" w14:textId="6C15C9F3" w:rsidR="004D2B88" w:rsidRPr="002C0E14" w:rsidRDefault="004D2B88" w:rsidP="00331015">
      <w:pPr>
        <w:spacing w:after="0" w:line="240" w:lineRule="auto"/>
        <w:jc w:val="both"/>
        <w:outlineLvl w:val="3"/>
        <w:rPr>
          <w:rFonts w:ascii="Times New Roman" w:eastAsia="Times New Roman" w:hAnsi="Times New Roman" w:cs="Times New Roman"/>
          <w:b/>
          <w:bCs/>
          <w:kern w:val="0"/>
          <w:sz w:val="24"/>
          <w:szCs w:val="24"/>
          <w:lang w:val="kk-KZ" w:eastAsia="ru-RU"/>
          <w14:ligatures w14:val="none"/>
        </w:rPr>
      </w:pPr>
    </w:p>
    <w:p w14:paraId="41AE8D26" w14:textId="1AF16943" w:rsidR="00291755" w:rsidRPr="002C0E14" w:rsidRDefault="00291755" w:rsidP="00331015">
      <w:pPr>
        <w:spacing w:after="0" w:line="240" w:lineRule="auto"/>
        <w:jc w:val="both"/>
        <w:outlineLvl w:val="3"/>
        <w:rPr>
          <w:rFonts w:ascii="Times New Roman" w:eastAsia="Times New Roman" w:hAnsi="Times New Roman" w:cs="Times New Roman"/>
          <w:b/>
          <w:bCs/>
          <w:kern w:val="0"/>
          <w:sz w:val="24"/>
          <w:szCs w:val="24"/>
          <w:lang w:val="kk-KZ" w:eastAsia="ru-RU"/>
          <w14:ligatures w14:val="none"/>
        </w:rPr>
      </w:pPr>
      <w:r w:rsidRPr="00331015">
        <w:rPr>
          <w:rFonts w:ascii="Times New Roman" w:eastAsia="Times New Roman" w:hAnsi="Times New Roman" w:cs="Times New Roman"/>
          <w:b/>
          <w:bCs/>
          <w:kern w:val="0"/>
          <w:sz w:val="24"/>
          <w:szCs w:val="24"/>
          <w:lang w:eastAsia="ru-RU"/>
          <w14:ligatures w14:val="none"/>
        </w:rPr>
        <w:t>Мұғалімдерге арналған практикалық ұсыныстар</w:t>
      </w:r>
      <w:r w:rsidR="002C0E14">
        <w:rPr>
          <w:rFonts w:ascii="Times New Roman" w:eastAsia="Times New Roman" w:hAnsi="Times New Roman" w:cs="Times New Roman"/>
          <w:b/>
          <w:bCs/>
          <w:kern w:val="0"/>
          <w:sz w:val="24"/>
          <w:szCs w:val="24"/>
          <w:lang w:val="kk-KZ" w:eastAsia="ru-RU"/>
          <w14:ligatures w14:val="none"/>
        </w:rPr>
        <w:t>:</w:t>
      </w:r>
    </w:p>
    <w:p w14:paraId="6069B98D" w14:textId="77777777" w:rsidR="00291755" w:rsidRPr="00331015" w:rsidRDefault="00291755" w:rsidP="00331015">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Иллюстрацияларды таңдау </w:t>
      </w:r>
      <w:r w:rsidRPr="00331015">
        <w:rPr>
          <w:rFonts w:ascii="Times New Roman" w:eastAsia="Times New Roman" w:hAnsi="Times New Roman" w:cs="Times New Roman"/>
          <w:kern w:val="0"/>
          <w:sz w:val="24"/>
          <w:szCs w:val="24"/>
          <w:lang w:eastAsia="ru-RU"/>
          <w14:ligatures w14:val="none"/>
        </w:rPr>
        <w:t>: Оқушылардың жасына және даму деңгейіне сәйкес келетін иллюстрацияларды таңдаңыз. Олардың талқыланатын жұмысқа сәйкестігіне және талқылау мен талдауды ынталандыруға қабілетті екеніне көз жеткізіңіз.</w:t>
      </w:r>
    </w:p>
    <w:p w14:paraId="530052C1" w14:textId="77777777" w:rsidR="00291755" w:rsidRPr="00331015" w:rsidRDefault="00291755" w:rsidP="00331015">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Ұйымдастыру </w:t>
      </w:r>
      <w:r w:rsidRPr="00331015">
        <w:rPr>
          <w:rFonts w:ascii="Times New Roman" w:eastAsia="Times New Roman" w:hAnsi="Times New Roman" w:cs="Times New Roman"/>
          <w:kern w:val="0"/>
          <w:sz w:val="24"/>
          <w:szCs w:val="24"/>
          <w:lang w:eastAsia="ru-RU"/>
          <w14:ligatures w14:val="none"/>
        </w:rPr>
        <w:t>: Оқушыларға мәтін мен иллюстрация арасындағы байланысты жақсырақ түсінуге көмектесетін құрылымдық әрекеттерді жасаңыз. Тапсырмаларды орындау үшін нақты нұсқаулар мен мысалдар келтіріңіз.</w:t>
      </w:r>
    </w:p>
    <w:p w14:paraId="4E738B9B" w14:textId="77777777" w:rsidR="00291755" w:rsidRPr="00331015" w:rsidRDefault="00291755" w:rsidP="00331015">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Талқылау және кері байланыс </w:t>
      </w:r>
      <w:r w:rsidRPr="00331015">
        <w:rPr>
          <w:rFonts w:ascii="Times New Roman" w:eastAsia="Times New Roman" w:hAnsi="Times New Roman" w:cs="Times New Roman"/>
          <w:kern w:val="0"/>
          <w:sz w:val="24"/>
          <w:szCs w:val="24"/>
          <w:lang w:eastAsia="ru-RU"/>
          <w14:ligatures w14:val="none"/>
        </w:rPr>
        <w:t>: Иллюстрациялар бойынша сыныпта талқылауды ынталандырыңыз. Көрнекі элементтер мәтінді қалай түсіндіре алатынын және қолдайтынын атап көрсетіңіз. Оқушылардың жұмысы бойынша сындарлы кері байланыс жасау.</w:t>
      </w:r>
    </w:p>
    <w:p w14:paraId="41BF9CD0" w14:textId="77777777" w:rsidR="00291755" w:rsidRPr="00331015" w:rsidRDefault="00291755" w:rsidP="00331015">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Сыни тұрғыдан ойлауды дамыту </w:t>
      </w:r>
      <w:r w:rsidRPr="00331015">
        <w:rPr>
          <w:rFonts w:ascii="Times New Roman" w:eastAsia="Times New Roman" w:hAnsi="Times New Roman" w:cs="Times New Roman"/>
          <w:kern w:val="0"/>
          <w:sz w:val="24"/>
          <w:szCs w:val="24"/>
          <w:lang w:eastAsia="ru-RU"/>
          <w14:ligatures w14:val="none"/>
        </w:rPr>
        <w:t>: Сыни тұрғыдан ойлауды дамыту құралы ретінде иллюстрацияларды пайдаланыңыз. Оқушыларға көрнекі элементтерді және олардың мәтінмен байланыстарын талдауға және түсіндіруге көмектесетін сұрақтар қойыңыз.</w:t>
      </w:r>
    </w:p>
    <w:p w14:paraId="6EEFB9CA" w14:textId="77777777" w:rsidR="00291755" w:rsidRPr="00331015" w:rsidRDefault="00291755" w:rsidP="00331015">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 xml:space="preserve">Тәсілдердің әртүрлілігі </w:t>
      </w:r>
      <w:r w:rsidRPr="00331015">
        <w:rPr>
          <w:rFonts w:ascii="Times New Roman" w:eastAsia="Times New Roman" w:hAnsi="Times New Roman" w:cs="Times New Roman"/>
          <w:kern w:val="0"/>
          <w:sz w:val="24"/>
          <w:szCs w:val="24"/>
          <w:lang w:eastAsia="ru-RU"/>
          <w14:ligatures w14:val="none"/>
        </w:rPr>
        <w:t>: сабақтарыңызға әртүрлі иллюстрациялық стильдер мен әдістерді енгізіңіз. Бұл студенттерге әртүрлі тәсілдермен танысуға және көркем мәтінді бейнелеу мүмкіндігі туралы түсініктерін кеңейтуге көмектеседі.</w:t>
      </w:r>
    </w:p>
    <w:p w14:paraId="7DB77F9A" w14:textId="77777777" w:rsidR="00291755" w:rsidRPr="00331015" w:rsidRDefault="00291755" w:rsidP="00331015">
      <w:pPr>
        <w:spacing w:after="0" w:line="240" w:lineRule="auto"/>
        <w:jc w:val="both"/>
        <w:outlineLvl w:val="3"/>
        <w:rPr>
          <w:rFonts w:ascii="Times New Roman" w:eastAsia="Times New Roman" w:hAnsi="Times New Roman" w:cs="Times New Roman"/>
          <w:b/>
          <w:bCs/>
          <w:kern w:val="0"/>
          <w:sz w:val="24"/>
          <w:szCs w:val="24"/>
          <w:lang w:eastAsia="ru-RU"/>
          <w14:ligatures w14:val="none"/>
        </w:rPr>
      </w:pPr>
      <w:r w:rsidRPr="00331015">
        <w:rPr>
          <w:rFonts w:ascii="Times New Roman" w:eastAsia="Times New Roman" w:hAnsi="Times New Roman" w:cs="Times New Roman"/>
          <w:b/>
          <w:bCs/>
          <w:kern w:val="0"/>
          <w:sz w:val="24"/>
          <w:szCs w:val="24"/>
          <w:lang w:eastAsia="ru-RU"/>
          <w14:ligatures w14:val="none"/>
        </w:rPr>
        <w:t>Қорытынды</w:t>
      </w:r>
    </w:p>
    <w:p w14:paraId="03A735A7" w14:textId="0B583F9F" w:rsidR="00291755" w:rsidRPr="00331015" w:rsidRDefault="00291755" w:rsidP="002C0E14">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331015">
        <w:rPr>
          <w:rFonts w:ascii="Times New Roman" w:eastAsia="Times New Roman" w:hAnsi="Times New Roman" w:cs="Times New Roman"/>
          <w:kern w:val="0"/>
          <w:sz w:val="24"/>
          <w:szCs w:val="24"/>
          <w:lang w:eastAsia="ru-RU"/>
          <w14:ligatures w14:val="none"/>
        </w:rPr>
        <w:t>Әдебиеттегі иллюстрация мәтінді терең түсінуге және оқушылардың шығармашылық және талдау дағдыларын дамытуға көмектесетін қуатты құрал болып табылады. Оқу процесінде иллюстрацияларды пайдалану</w:t>
      </w:r>
      <w:r w:rsidR="004D2B88">
        <w:rPr>
          <w:rFonts w:ascii="Times New Roman" w:eastAsia="Times New Roman" w:hAnsi="Times New Roman" w:cs="Times New Roman"/>
          <w:kern w:val="0"/>
          <w:sz w:val="24"/>
          <w:szCs w:val="24"/>
          <w:lang w:val="kk-KZ" w:eastAsia="ru-RU"/>
          <w14:ligatures w14:val="none"/>
        </w:rPr>
        <w:t xml:space="preserve">, </w:t>
      </w:r>
      <w:r w:rsidR="004D2B88" w:rsidRPr="00331015">
        <w:rPr>
          <w:rFonts w:ascii="Times New Roman" w:eastAsia="Times New Roman" w:hAnsi="Times New Roman" w:cs="Times New Roman"/>
          <w:kern w:val="0"/>
          <w:sz w:val="24"/>
          <w:szCs w:val="24"/>
          <w:lang w:eastAsia="ru-RU"/>
          <w14:ligatures w14:val="none"/>
        </w:rPr>
        <w:t>практикалық қолдану</w:t>
      </w:r>
      <w:r w:rsidRPr="00331015">
        <w:rPr>
          <w:rFonts w:ascii="Times New Roman" w:eastAsia="Times New Roman" w:hAnsi="Times New Roman" w:cs="Times New Roman"/>
          <w:kern w:val="0"/>
          <w:sz w:val="24"/>
          <w:szCs w:val="24"/>
          <w:lang w:eastAsia="ru-RU"/>
          <w14:ligatures w14:val="none"/>
        </w:rPr>
        <w:t xml:space="preserve"> әдеби шығармаларды жақсы қабылдауға</w:t>
      </w:r>
      <w:r w:rsidR="004D2B88">
        <w:rPr>
          <w:rFonts w:ascii="Times New Roman" w:eastAsia="Times New Roman" w:hAnsi="Times New Roman" w:cs="Times New Roman"/>
          <w:kern w:val="0"/>
          <w:sz w:val="24"/>
          <w:szCs w:val="24"/>
          <w:lang w:val="kk-KZ" w:eastAsia="ru-RU"/>
          <w14:ligatures w14:val="none"/>
        </w:rPr>
        <w:t xml:space="preserve">, түсінуге </w:t>
      </w:r>
      <w:r w:rsidRPr="00331015">
        <w:rPr>
          <w:rFonts w:ascii="Times New Roman" w:eastAsia="Times New Roman" w:hAnsi="Times New Roman" w:cs="Times New Roman"/>
          <w:kern w:val="0"/>
          <w:sz w:val="24"/>
          <w:szCs w:val="24"/>
          <w:lang w:eastAsia="ru-RU"/>
          <w14:ligatures w14:val="none"/>
        </w:rPr>
        <w:t xml:space="preserve"> ғана емес, сонымен қатар оқу тәжірибесін тереңірек және </w:t>
      </w:r>
      <w:r w:rsidR="004D2B88" w:rsidRPr="00331015">
        <w:rPr>
          <w:rFonts w:ascii="Times New Roman" w:eastAsia="Times New Roman" w:hAnsi="Times New Roman" w:cs="Times New Roman"/>
          <w:kern w:val="0"/>
          <w:sz w:val="24"/>
          <w:szCs w:val="24"/>
          <w:lang w:eastAsia="ru-RU"/>
          <w14:ligatures w14:val="none"/>
        </w:rPr>
        <w:t>сыни ойлау мен шығармашылықты дамытуға ықпал ететін қызықты және көп деңгейлі сабақтарды құруға мүмкіндік береді.</w:t>
      </w:r>
      <w:r w:rsidRPr="00331015">
        <w:rPr>
          <w:rFonts w:ascii="Times New Roman" w:eastAsia="Times New Roman" w:hAnsi="Times New Roman" w:cs="Times New Roman"/>
          <w:kern w:val="0"/>
          <w:sz w:val="24"/>
          <w:szCs w:val="24"/>
          <w:lang w:eastAsia="ru-RU"/>
          <w14:ligatures w14:val="none"/>
        </w:rPr>
        <w:t xml:space="preserve"> </w:t>
      </w:r>
      <w:r w:rsidR="004D2B88">
        <w:rPr>
          <w:rFonts w:ascii="Times New Roman" w:eastAsia="Times New Roman" w:hAnsi="Times New Roman" w:cs="Times New Roman"/>
          <w:kern w:val="0"/>
          <w:sz w:val="24"/>
          <w:szCs w:val="24"/>
          <w:lang w:val="kk-KZ" w:eastAsia="ru-RU"/>
          <w14:ligatures w14:val="none"/>
        </w:rPr>
        <w:t>Сабақ барысында м</w:t>
      </w:r>
      <w:r w:rsidRPr="00331015">
        <w:rPr>
          <w:rFonts w:ascii="Times New Roman" w:eastAsia="Times New Roman" w:hAnsi="Times New Roman" w:cs="Times New Roman"/>
          <w:kern w:val="0"/>
          <w:sz w:val="24"/>
          <w:szCs w:val="24"/>
          <w:lang w:eastAsia="ru-RU"/>
          <w14:ligatures w14:val="none"/>
        </w:rPr>
        <w:t>ұғалімдер максималды әсер ету үшін әртүрлі тәсілдер мен әдістерді қолдана отырып, иллюстрацияны оқыту процесіне енгізу маңызды.</w:t>
      </w:r>
    </w:p>
    <w:p w14:paraId="100BA5CD" w14:textId="08CF4171" w:rsidR="00291755" w:rsidRDefault="00291755" w:rsidP="00331015">
      <w:pPr>
        <w:spacing w:after="0" w:line="240" w:lineRule="auto"/>
        <w:jc w:val="both"/>
        <w:rPr>
          <w:rFonts w:ascii="Times New Roman" w:eastAsia="Times New Roman" w:hAnsi="Times New Roman" w:cs="Times New Roman"/>
          <w:kern w:val="0"/>
          <w:sz w:val="24"/>
          <w:szCs w:val="24"/>
          <w:lang w:val="kk-KZ" w:eastAsia="ru-RU"/>
          <w14:ligatures w14:val="none"/>
        </w:rPr>
      </w:pPr>
      <w:r w:rsidRPr="00331015">
        <w:rPr>
          <w:rFonts w:ascii="Times New Roman" w:eastAsia="Times New Roman" w:hAnsi="Times New Roman" w:cs="Times New Roman"/>
          <w:kern w:val="0"/>
          <w:sz w:val="24"/>
          <w:szCs w:val="24"/>
          <w:lang w:eastAsia="ru-RU"/>
          <w14:ligatures w14:val="none"/>
        </w:rPr>
        <w:t xml:space="preserve">Бұл әдістер мен тәсілдер мұғалімдерге оқу барысында иллюстрацияны тиімді пайдалануға көмектеседі, оқушылардың әдеби шығармалармен тереңірек және </w:t>
      </w:r>
      <w:r w:rsidR="004D2B88">
        <w:rPr>
          <w:rFonts w:ascii="Times New Roman" w:eastAsia="Times New Roman" w:hAnsi="Times New Roman" w:cs="Times New Roman"/>
          <w:kern w:val="0"/>
          <w:sz w:val="24"/>
          <w:szCs w:val="24"/>
          <w:lang w:val="kk-KZ" w:eastAsia="ru-RU"/>
          <w14:ligatures w14:val="none"/>
        </w:rPr>
        <w:t>жан-жақты</w:t>
      </w:r>
      <w:r w:rsidRPr="00331015">
        <w:rPr>
          <w:rFonts w:ascii="Times New Roman" w:eastAsia="Times New Roman" w:hAnsi="Times New Roman" w:cs="Times New Roman"/>
          <w:kern w:val="0"/>
          <w:sz w:val="24"/>
          <w:szCs w:val="24"/>
          <w:lang w:eastAsia="ru-RU"/>
          <w14:ligatures w14:val="none"/>
        </w:rPr>
        <w:t xml:space="preserve"> айналысуына ықпал етеді.</w:t>
      </w:r>
    </w:p>
    <w:p w14:paraId="775AFEDF" w14:textId="77777777" w:rsidR="00142AA7" w:rsidRDefault="00142AA7"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4507B9F0" w14:textId="62A5BCFF" w:rsidR="00142AA7" w:rsidRDefault="00142AA7"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0B505CB5" w14:textId="25013C9C" w:rsidR="00477AE5" w:rsidRDefault="00477AE5"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3B7EF0A2" w14:textId="0FE24707" w:rsidR="00477AE5" w:rsidRDefault="00477AE5"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76CB98A7" w14:textId="7BAC38F3" w:rsidR="00477AE5" w:rsidRDefault="00477AE5"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1911ACE7" w14:textId="5622DFAD" w:rsidR="00477AE5" w:rsidRDefault="00477AE5"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12EBCDD0" w14:textId="77777777" w:rsidR="00477AE5" w:rsidRDefault="00477AE5"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26EE1DCE" w14:textId="77777777" w:rsidR="00142AA7" w:rsidRDefault="00142AA7"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74663628" w14:textId="05F7FEB7" w:rsidR="00142AA7" w:rsidRPr="00477AE5" w:rsidRDefault="00142AA7" w:rsidP="00331015">
      <w:pPr>
        <w:spacing w:after="0" w:line="240" w:lineRule="auto"/>
        <w:jc w:val="both"/>
        <w:rPr>
          <w:rFonts w:ascii="Times New Roman" w:eastAsia="Times New Roman" w:hAnsi="Times New Roman" w:cs="Times New Roman"/>
          <w:b/>
          <w:kern w:val="0"/>
          <w:sz w:val="24"/>
          <w:szCs w:val="24"/>
          <w:lang w:val="kk-KZ" w:eastAsia="ru-RU"/>
          <w14:ligatures w14:val="none"/>
        </w:rPr>
      </w:pPr>
      <w:r w:rsidRPr="00477AE5">
        <w:rPr>
          <w:rFonts w:ascii="Times New Roman" w:eastAsia="Times New Roman" w:hAnsi="Times New Roman" w:cs="Times New Roman"/>
          <w:b/>
          <w:kern w:val="0"/>
          <w:sz w:val="24"/>
          <w:szCs w:val="24"/>
          <w:lang w:val="kk-KZ" w:eastAsia="ru-RU"/>
          <w14:ligatures w14:val="none"/>
        </w:rPr>
        <w:t>Пайдаланылған әдебиеттер тізімі:</w:t>
      </w:r>
    </w:p>
    <w:p w14:paraId="34EEC170" w14:textId="77777777" w:rsidR="00142AA7" w:rsidRDefault="00142AA7"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19A6BCBC" w14:textId="77777777" w:rsidR="00610105" w:rsidRDefault="00610105" w:rsidP="00610105">
      <w:pPr>
        <w:pStyle w:val="a4"/>
        <w:numPr>
          <w:ilvl w:val="1"/>
          <w:numId w:val="11"/>
        </w:numPr>
        <w:spacing w:after="0" w:line="240" w:lineRule="auto"/>
        <w:jc w:val="both"/>
        <w:rPr>
          <w:rFonts w:ascii="Times New Roman" w:eastAsia="Times New Roman" w:hAnsi="Times New Roman" w:cs="Times New Roman"/>
          <w:kern w:val="0"/>
          <w:sz w:val="24"/>
          <w:szCs w:val="24"/>
          <w:lang w:val="kk-KZ" w:eastAsia="ru-RU"/>
          <w14:ligatures w14:val="none"/>
        </w:rPr>
      </w:pPr>
      <w:r w:rsidRPr="00610105">
        <w:rPr>
          <w:rFonts w:ascii="Times New Roman" w:eastAsia="Times New Roman" w:hAnsi="Times New Roman" w:cs="Times New Roman"/>
          <w:kern w:val="0"/>
          <w:sz w:val="24"/>
          <w:szCs w:val="24"/>
          <w:lang w:val="kk-KZ" w:eastAsia="ru-RU"/>
          <w14:ligatures w14:val="none"/>
        </w:rPr>
        <w:t xml:space="preserve"> Иванов И.И. «Әдебиеттегі иллюстрация»  Просвещение, 2018 ж. </w:t>
      </w:r>
    </w:p>
    <w:p w14:paraId="35013272" w14:textId="77777777" w:rsidR="00610105" w:rsidRDefault="00610105" w:rsidP="00610105">
      <w:pPr>
        <w:pStyle w:val="a4"/>
        <w:numPr>
          <w:ilvl w:val="1"/>
          <w:numId w:val="11"/>
        </w:numPr>
        <w:spacing w:after="0" w:line="240" w:lineRule="auto"/>
        <w:jc w:val="both"/>
        <w:rPr>
          <w:rFonts w:ascii="Times New Roman" w:eastAsia="Times New Roman" w:hAnsi="Times New Roman" w:cs="Times New Roman"/>
          <w:kern w:val="0"/>
          <w:sz w:val="24"/>
          <w:szCs w:val="24"/>
          <w:lang w:val="kk-KZ" w:eastAsia="ru-RU"/>
          <w14:ligatures w14:val="none"/>
        </w:rPr>
      </w:pPr>
      <w:r w:rsidRPr="00610105">
        <w:rPr>
          <w:rFonts w:ascii="Times New Roman" w:eastAsia="Times New Roman" w:hAnsi="Times New Roman" w:cs="Times New Roman"/>
          <w:kern w:val="0"/>
          <w:sz w:val="24"/>
          <w:szCs w:val="24"/>
          <w:lang w:val="kk-KZ" w:eastAsia="ru-RU"/>
          <w14:ligatures w14:val="none"/>
        </w:rPr>
        <w:t>Сидоров С.С. Мақалалар мен ғылыми жарияланымдар: «Әдебиеттегі иллюстрацияның тарихы»  Журнал: Әдебиет сұрақтары, №4, 2019 ж.</w:t>
      </w:r>
    </w:p>
    <w:p w14:paraId="5E2EEE4F" w14:textId="77777777" w:rsidR="00610105" w:rsidRDefault="00610105" w:rsidP="00610105">
      <w:pPr>
        <w:pStyle w:val="a4"/>
        <w:numPr>
          <w:ilvl w:val="1"/>
          <w:numId w:val="11"/>
        </w:numPr>
        <w:spacing w:after="0" w:line="240" w:lineRule="auto"/>
        <w:jc w:val="both"/>
        <w:rPr>
          <w:rFonts w:ascii="Times New Roman" w:eastAsia="Times New Roman" w:hAnsi="Times New Roman" w:cs="Times New Roman"/>
          <w:kern w:val="0"/>
          <w:sz w:val="24"/>
          <w:szCs w:val="24"/>
          <w:lang w:val="kk-KZ" w:eastAsia="ru-RU"/>
          <w14:ligatures w14:val="none"/>
        </w:rPr>
      </w:pPr>
      <w:r w:rsidRPr="00610105">
        <w:rPr>
          <w:rFonts w:ascii="Times New Roman" w:eastAsia="Times New Roman" w:hAnsi="Times New Roman" w:cs="Times New Roman"/>
          <w:kern w:val="0"/>
          <w:sz w:val="24"/>
          <w:szCs w:val="24"/>
          <w:lang w:val="kk-KZ" w:eastAsia="ru-RU"/>
          <w14:ligatures w14:val="none"/>
        </w:rPr>
        <w:t>Кузнецова А.А. «Мәтінді қабылдауға иллюстрацияның әсері» Журнал: Әдеби шолу, №2, 2020 ж</w:t>
      </w:r>
      <w:r>
        <w:rPr>
          <w:rFonts w:ascii="Times New Roman" w:eastAsia="Times New Roman" w:hAnsi="Times New Roman" w:cs="Times New Roman"/>
          <w:kern w:val="0"/>
          <w:sz w:val="24"/>
          <w:szCs w:val="24"/>
          <w:lang w:val="kk-KZ" w:eastAsia="ru-RU"/>
          <w14:ligatures w14:val="none"/>
        </w:rPr>
        <w:t>.</w:t>
      </w:r>
    </w:p>
    <w:p w14:paraId="6A3A8CF9" w14:textId="77777777" w:rsidR="00610105" w:rsidRDefault="00610105" w:rsidP="00610105">
      <w:pPr>
        <w:pStyle w:val="a4"/>
        <w:numPr>
          <w:ilvl w:val="1"/>
          <w:numId w:val="11"/>
        </w:numPr>
        <w:spacing w:after="0" w:line="240" w:lineRule="auto"/>
        <w:jc w:val="both"/>
        <w:rPr>
          <w:rFonts w:ascii="Times New Roman" w:eastAsia="Times New Roman" w:hAnsi="Times New Roman" w:cs="Times New Roman"/>
          <w:kern w:val="0"/>
          <w:sz w:val="24"/>
          <w:szCs w:val="24"/>
          <w:lang w:val="kk-KZ" w:eastAsia="ru-RU"/>
          <w14:ligatures w14:val="none"/>
        </w:rPr>
      </w:pPr>
      <w:r w:rsidRPr="00610105">
        <w:rPr>
          <w:rFonts w:ascii="Times New Roman" w:eastAsia="Times New Roman" w:hAnsi="Times New Roman" w:cs="Times New Roman"/>
          <w:kern w:val="0"/>
          <w:sz w:val="24"/>
          <w:szCs w:val="24"/>
          <w:lang w:val="kk-KZ" w:eastAsia="ru-RU"/>
          <w14:ligatures w14:val="none"/>
        </w:rPr>
        <w:t>Морозова И.И. «Иллюстрацияларды қабылдау психологиясы» Психология және өнер, 2018 ж</w:t>
      </w:r>
      <w:r>
        <w:rPr>
          <w:rFonts w:ascii="Times New Roman" w:eastAsia="Times New Roman" w:hAnsi="Times New Roman" w:cs="Times New Roman"/>
          <w:kern w:val="0"/>
          <w:sz w:val="24"/>
          <w:szCs w:val="24"/>
          <w:lang w:val="kk-KZ" w:eastAsia="ru-RU"/>
          <w14:ligatures w14:val="none"/>
        </w:rPr>
        <w:t xml:space="preserve">. </w:t>
      </w:r>
      <w:bookmarkStart w:id="1" w:name="_GoBack"/>
      <w:bookmarkEnd w:id="1"/>
    </w:p>
    <w:p w14:paraId="1CB1A6F7" w14:textId="77777777" w:rsidR="00610105" w:rsidRPr="00610105" w:rsidRDefault="00610105" w:rsidP="00610105">
      <w:pPr>
        <w:pStyle w:val="a4"/>
        <w:numPr>
          <w:ilvl w:val="1"/>
          <w:numId w:val="11"/>
        </w:numPr>
        <w:spacing w:after="0" w:line="240" w:lineRule="auto"/>
        <w:jc w:val="both"/>
        <w:rPr>
          <w:rFonts w:ascii="Times New Roman" w:eastAsia="Times New Roman" w:hAnsi="Times New Roman" w:cs="Times New Roman"/>
          <w:kern w:val="0"/>
          <w:sz w:val="24"/>
          <w:szCs w:val="24"/>
          <w:lang w:val="kk-KZ" w:eastAsia="ru-RU"/>
          <w14:ligatures w14:val="none"/>
        </w:rPr>
      </w:pPr>
      <w:r w:rsidRPr="00610105">
        <w:rPr>
          <w:rFonts w:ascii="Times New Roman" w:eastAsia="Times New Roman" w:hAnsi="Times New Roman" w:cs="Times New Roman"/>
          <w:kern w:val="0"/>
          <w:sz w:val="24"/>
          <w:szCs w:val="24"/>
          <w:lang w:val="kk-KZ" w:eastAsia="ru-RU"/>
          <w14:ligatures w14:val="none"/>
        </w:rPr>
        <w:t xml:space="preserve"> «Атақты иллюстраторлардың шеберлік сабақтары»</w:t>
      </w:r>
      <w:r>
        <w:rPr>
          <w:rFonts w:ascii="Times New Roman" w:eastAsia="Times New Roman" w:hAnsi="Times New Roman" w:cs="Times New Roman"/>
          <w:kern w:val="0"/>
          <w:sz w:val="24"/>
          <w:szCs w:val="24"/>
          <w:lang w:val="kk-KZ" w:eastAsia="ru-RU"/>
          <w14:ligatures w14:val="none"/>
        </w:rPr>
        <w:t xml:space="preserve"> </w:t>
      </w:r>
      <w:hyperlink r:id="rId11" w:history="1">
        <w:r w:rsidRPr="00610105">
          <w:rPr>
            <w:color w:val="0000FF"/>
            <w:u w:val="single"/>
          </w:rPr>
          <w:t>Abstract: The Art of Design | Christoph Niemann: Illustration | FULL EPISODE | Netflix (youtube.com)</w:t>
        </w:r>
      </w:hyperlink>
      <w:r>
        <w:rPr>
          <w:lang w:val="kk-KZ"/>
        </w:rPr>
        <w:t xml:space="preserve"> </w:t>
      </w:r>
    </w:p>
    <w:p w14:paraId="6138CBD3" w14:textId="77777777" w:rsidR="00610105" w:rsidRDefault="00610105" w:rsidP="00610105">
      <w:pPr>
        <w:pStyle w:val="a4"/>
        <w:spacing w:after="0" w:line="240" w:lineRule="auto"/>
        <w:ind w:left="1440"/>
        <w:jc w:val="both"/>
        <w:rPr>
          <w:rFonts w:ascii="Times New Roman" w:eastAsia="Times New Roman" w:hAnsi="Times New Roman" w:cs="Times New Roman"/>
          <w:kern w:val="0"/>
          <w:sz w:val="24"/>
          <w:szCs w:val="24"/>
          <w:lang w:val="kk-KZ" w:eastAsia="ru-RU"/>
          <w14:ligatures w14:val="none"/>
        </w:rPr>
      </w:pPr>
      <w:r w:rsidRPr="00610105">
        <w:rPr>
          <w:rFonts w:ascii="Times New Roman" w:eastAsia="Times New Roman" w:hAnsi="Times New Roman" w:cs="Times New Roman"/>
          <w:kern w:val="0"/>
          <w:sz w:val="24"/>
          <w:szCs w:val="24"/>
          <w:lang w:val="kk-KZ" w:eastAsia="ru-RU"/>
          <w14:ligatures w14:val="none"/>
        </w:rPr>
        <w:t xml:space="preserve"> Платформа: YouTube</w:t>
      </w:r>
      <w:r>
        <w:rPr>
          <w:rFonts w:ascii="Times New Roman" w:eastAsia="Times New Roman" w:hAnsi="Times New Roman" w:cs="Times New Roman"/>
          <w:kern w:val="0"/>
          <w:sz w:val="24"/>
          <w:szCs w:val="24"/>
          <w:lang w:val="kk-KZ" w:eastAsia="ru-RU"/>
          <w14:ligatures w14:val="none"/>
        </w:rPr>
        <w:t xml:space="preserve">, </w:t>
      </w:r>
      <w:r w:rsidRPr="00610105">
        <w:rPr>
          <w:rFonts w:ascii="Times New Roman" w:eastAsia="Times New Roman" w:hAnsi="Times New Roman" w:cs="Times New Roman"/>
          <w:kern w:val="0"/>
          <w:sz w:val="24"/>
          <w:szCs w:val="24"/>
          <w:lang w:val="kk-KZ" w:eastAsia="ru-RU"/>
          <w14:ligatures w14:val="none"/>
        </w:rPr>
        <w:t>Арна: Иллюстрация өнері</w:t>
      </w:r>
    </w:p>
    <w:p w14:paraId="781F966E" w14:textId="77777777" w:rsidR="00142AA7" w:rsidRDefault="00142AA7"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1B144937" w14:textId="77777777" w:rsidR="008033B6" w:rsidRDefault="008033B6"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63319E31" w14:textId="77777777" w:rsidR="00142AA7" w:rsidRDefault="00142AA7"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7E008689" w14:textId="30A162B8" w:rsidR="00D26D40" w:rsidRPr="00D74DAE" w:rsidRDefault="00D26D40" w:rsidP="00D26D40">
      <w:pPr>
        <w:spacing w:after="0" w:line="240" w:lineRule="auto"/>
        <w:jc w:val="both"/>
        <w:rPr>
          <w:rFonts w:ascii="Times New Roman" w:eastAsia="Times New Roman" w:hAnsi="Times New Roman" w:cs="Times New Roman"/>
          <w:b/>
          <w:bCs/>
          <w:kern w:val="0"/>
          <w:sz w:val="24"/>
          <w:szCs w:val="24"/>
          <w:lang w:val="kk-KZ" w:eastAsia="ru-RU"/>
          <w14:ligatures w14:val="none"/>
        </w:rPr>
      </w:pPr>
      <w:r w:rsidRPr="00D74DAE">
        <w:rPr>
          <w:rFonts w:ascii="Times New Roman" w:eastAsia="Times New Roman" w:hAnsi="Times New Roman" w:cs="Times New Roman"/>
          <w:b/>
          <w:bCs/>
          <w:kern w:val="0"/>
          <w:sz w:val="24"/>
          <w:szCs w:val="24"/>
          <w:lang w:val="kk-KZ" w:eastAsia="ru-RU"/>
          <w14:ligatures w14:val="none"/>
        </w:rPr>
        <w:t>Иллюстрация в литературе: методики и практики для учителей</w:t>
      </w:r>
    </w:p>
    <w:p w14:paraId="6F587C13" w14:textId="309CC629" w:rsidR="00D74DAE" w:rsidRPr="00D26D40" w:rsidRDefault="00D26D40" w:rsidP="00D26D40">
      <w:pPr>
        <w:spacing w:after="0" w:line="240" w:lineRule="auto"/>
        <w:jc w:val="both"/>
        <w:rPr>
          <w:rFonts w:ascii="Times New Roman" w:eastAsia="Times New Roman" w:hAnsi="Times New Roman" w:cs="Times New Roman"/>
          <w:kern w:val="0"/>
          <w:sz w:val="24"/>
          <w:szCs w:val="24"/>
          <w:lang w:val="kk-KZ" w:eastAsia="ru-RU"/>
          <w14:ligatures w14:val="none"/>
        </w:rPr>
      </w:pPr>
      <w:r w:rsidRPr="00D26D40">
        <w:rPr>
          <w:rFonts w:ascii="Times New Roman" w:eastAsia="Times New Roman" w:hAnsi="Times New Roman" w:cs="Times New Roman"/>
          <w:kern w:val="0"/>
          <w:sz w:val="24"/>
          <w:szCs w:val="24"/>
          <w:lang w:val="kk-KZ" w:eastAsia="ru-RU"/>
          <w14:ligatures w14:val="none"/>
        </w:rPr>
        <w:t>Байкадамова А.С.</w:t>
      </w:r>
    </w:p>
    <w:p w14:paraId="3A0F56A8" w14:textId="4B835766" w:rsidR="00D26D40" w:rsidRPr="00D26D40" w:rsidRDefault="006A7377" w:rsidP="00D26D40">
      <w:pPr>
        <w:spacing w:after="0" w:line="240" w:lineRule="auto"/>
        <w:jc w:val="both"/>
        <w:rPr>
          <w:rFonts w:ascii="Times New Roman" w:eastAsia="Times New Roman" w:hAnsi="Times New Roman" w:cs="Times New Roman"/>
          <w:kern w:val="0"/>
          <w:sz w:val="24"/>
          <w:szCs w:val="24"/>
          <w:lang w:val="kk-KZ" w:eastAsia="ru-RU"/>
          <w14:ligatures w14:val="none"/>
        </w:rPr>
      </w:pPr>
      <w:r w:rsidRPr="00D26D40">
        <w:rPr>
          <w:rFonts w:ascii="Times New Roman" w:eastAsia="Times New Roman" w:hAnsi="Times New Roman" w:cs="Times New Roman"/>
          <w:kern w:val="0"/>
          <w:sz w:val="24"/>
          <w:szCs w:val="24"/>
          <w:lang w:val="kk-KZ" w:eastAsia="ru-RU"/>
          <w14:ligatures w14:val="none"/>
        </w:rPr>
        <w:t>К</w:t>
      </w:r>
      <w:r>
        <w:rPr>
          <w:rFonts w:ascii="Times New Roman" w:eastAsia="Times New Roman" w:hAnsi="Times New Roman" w:cs="Times New Roman"/>
          <w:kern w:val="0"/>
          <w:sz w:val="24"/>
          <w:szCs w:val="24"/>
          <w:lang w:val="kk-KZ" w:eastAsia="ru-RU"/>
          <w14:ligatures w14:val="none"/>
        </w:rPr>
        <w:t xml:space="preserve">ГУ </w:t>
      </w:r>
      <w:r w:rsidR="00D26D40" w:rsidRPr="00D26D40">
        <w:rPr>
          <w:rFonts w:ascii="Times New Roman" w:eastAsia="Times New Roman" w:hAnsi="Times New Roman" w:cs="Times New Roman"/>
          <w:kern w:val="0"/>
          <w:sz w:val="24"/>
          <w:szCs w:val="24"/>
          <w:lang w:val="kk-KZ" w:eastAsia="ru-RU"/>
          <w14:ligatures w14:val="none"/>
        </w:rPr>
        <w:t>«Общеобразовательная школа №9 имени Г.</w:t>
      </w:r>
      <w:r w:rsidR="00D26D40">
        <w:rPr>
          <w:rFonts w:ascii="Times New Roman" w:eastAsia="Times New Roman" w:hAnsi="Times New Roman" w:cs="Times New Roman"/>
          <w:kern w:val="0"/>
          <w:sz w:val="24"/>
          <w:szCs w:val="24"/>
          <w:lang w:val="kk-KZ" w:eastAsia="ru-RU"/>
          <w14:ligatures w14:val="none"/>
        </w:rPr>
        <w:t>К</w:t>
      </w:r>
      <w:r w:rsidR="00D26D40" w:rsidRPr="00D26D40">
        <w:rPr>
          <w:rFonts w:ascii="Times New Roman" w:eastAsia="Times New Roman" w:hAnsi="Times New Roman" w:cs="Times New Roman"/>
          <w:kern w:val="0"/>
          <w:sz w:val="24"/>
          <w:szCs w:val="24"/>
          <w:lang w:val="kk-KZ" w:eastAsia="ru-RU"/>
          <w14:ligatures w14:val="none"/>
        </w:rPr>
        <w:t>ай</w:t>
      </w:r>
      <w:r w:rsidR="00D26D40">
        <w:rPr>
          <w:rFonts w:ascii="Times New Roman" w:eastAsia="Times New Roman" w:hAnsi="Times New Roman" w:cs="Times New Roman"/>
          <w:kern w:val="0"/>
          <w:sz w:val="24"/>
          <w:szCs w:val="24"/>
          <w:lang w:val="kk-KZ" w:eastAsia="ru-RU"/>
          <w14:ligatures w14:val="none"/>
        </w:rPr>
        <w:t>ы</w:t>
      </w:r>
      <w:r w:rsidR="00D26D40" w:rsidRPr="00D26D40">
        <w:rPr>
          <w:rFonts w:ascii="Times New Roman" w:eastAsia="Times New Roman" w:hAnsi="Times New Roman" w:cs="Times New Roman"/>
          <w:kern w:val="0"/>
          <w:sz w:val="24"/>
          <w:szCs w:val="24"/>
          <w:lang w:val="kk-KZ" w:eastAsia="ru-RU"/>
          <w14:ligatures w14:val="none"/>
        </w:rPr>
        <w:t>рбекова отдела образования</w:t>
      </w:r>
      <w:r w:rsidRPr="006A7377">
        <w:rPr>
          <w:rFonts w:ascii="Times New Roman" w:eastAsia="Times New Roman" w:hAnsi="Times New Roman" w:cs="Times New Roman"/>
          <w:kern w:val="0"/>
          <w:sz w:val="24"/>
          <w:szCs w:val="24"/>
          <w:lang w:val="kk-KZ" w:eastAsia="ru-RU"/>
          <w14:ligatures w14:val="none"/>
        </w:rPr>
        <w:t xml:space="preserve"> </w:t>
      </w:r>
      <w:r w:rsidRPr="00D26D40">
        <w:rPr>
          <w:rFonts w:ascii="Times New Roman" w:eastAsia="Times New Roman" w:hAnsi="Times New Roman" w:cs="Times New Roman"/>
          <w:kern w:val="0"/>
          <w:sz w:val="24"/>
          <w:szCs w:val="24"/>
          <w:lang w:val="kk-KZ" w:eastAsia="ru-RU"/>
          <w14:ligatures w14:val="none"/>
        </w:rPr>
        <w:t>город</w:t>
      </w:r>
      <w:r>
        <w:rPr>
          <w:rFonts w:ascii="Times New Roman" w:eastAsia="Times New Roman" w:hAnsi="Times New Roman" w:cs="Times New Roman"/>
          <w:kern w:val="0"/>
          <w:sz w:val="24"/>
          <w:szCs w:val="24"/>
          <w:lang w:val="kk-KZ" w:eastAsia="ru-RU"/>
          <w14:ligatures w14:val="none"/>
        </w:rPr>
        <w:t>а</w:t>
      </w:r>
      <w:r w:rsidRPr="00D26D40">
        <w:rPr>
          <w:rFonts w:ascii="Times New Roman" w:eastAsia="Times New Roman" w:hAnsi="Times New Roman" w:cs="Times New Roman"/>
          <w:kern w:val="0"/>
          <w:sz w:val="24"/>
          <w:szCs w:val="24"/>
          <w:lang w:val="kk-KZ" w:eastAsia="ru-RU"/>
          <w14:ligatures w14:val="none"/>
        </w:rPr>
        <w:t xml:space="preserve"> Костана</w:t>
      </w:r>
      <w:r>
        <w:rPr>
          <w:rFonts w:ascii="Times New Roman" w:eastAsia="Times New Roman" w:hAnsi="Times New Roman" w:cs="Times New Roman"/>
          <w:kern w:val="0"/>
          <w:sz w:val="24"/>
          <w:szCs w:val="24"/>
          <w:lang w:val="kk-KZ" w:eastAsia="ru-RU"/>
          <w14:ligatures w14:val="none"/>
        </w:rPr>
        <w:t>я</w:t>
      </w:r>
      <w:r w:rsidR="00D26D40" w:rsidRPr="00D26D40">
        <w:rPr>
          <w:rFonts w:ascii="Times New Roman" w:eastAsia="Times New Roman" w:hAnsi="Times New Roman" w:cs="Times New Roman"/>
          <w:kern w:val="0"/>
          <w:sz w:val="24"/>
          <w:szCs w:val="24"/>
          <w:lang w:val="kk-KZ" w:eastAsia="ru-RU"/>
          <w14:ligatures w14:val="none"/>
        </w:rPr>
        <w:t xml:space="preserve">» </w:t>
      </w:r>
      <w:r>
        <w:rPr>
          <w:rFonts w:ascii="Times New Roman" w:eastAsia="Times New Roman" w:hAnsi="Times New Roman" w:cs="Times New Roman"/>
          <w:kern w:val="0"/>
          <w:sz w:val="24"/>
          <w:szCs w:val="24"/>
          <w:lang w:val="kk-KZ" w:eastAsia="ru-RU"/>
          <w14:ligatures w14:val="none"/>
        </w:rPr>
        <w:t xml:space="preserve">управления </w:t>
      </w:r>
      <w:r w:rsidR="00D26D40" w:rsidRPr="00D26D40">
        <w:rPr>
          <w:rFonts w:ascii="Times New Roman" w:eastAsia="Times New Roman" w:hAnsi="Times New Roman" w:cs="Times New Roman"/>
          <w:kern w:val="0"/>
          <w:sz w:val="24"/>
          <w:szCs w:val="24"/>
          <w:lang w:val="kk-KZ" w:eastAsia="ru-RU"/>
          <w14:ligatures w14:val="none"/>
        </w:rPr>
        <w:t>образования акимата Костанайской области</w:t>
      </w:r>
    </w:p>
    <w:p w14:paraId="578CF28A" w14:textId="797C4CF6" w:rsidR="00142AA7" w:rsidRDefault="00D26D40" w:rsidP="00D26D40">
      <w:pPr>
        <w:spacing w:after="0" w:line="240" w:lineRule="auto"/>
        <w:jc w:val="both"/>
        <w:rPr>
          <w:rFonts w:ascii="Times New Roman" w:eastAsia="Times New Roman" w:hAnsi="Times New Roman" w:cs="Times New Roman"/>
          <w:kern w:val="0"/>
          <w:sz w:val="24"/>
          <w:szCs w:val="24"/>
          <w:lang w:val="kk-KZ" w:eastAsia="ru-RU"/>
          <w14:ligatures w14:val="none"/>
        </w:rPr>
      </w:pPr>
      <w:r w:rsidRPr="00D26D40">
        <w:rPr>
          <w:rFonts w:ascii="Times New Roman" w:eastAsia="Times New Roman" w:hAnsi="Times New Roman" w:cs="Times New Roman"/>
          <w:kern w:val="0"/>
          <w:sz w:val="24"/>
          <w:szCs w:val="24"/>
          <w:lang w:val="kk-KZ" w:eastAsia="ru-RU"/>
          <w14:ligatures w14:val="none"/>
        </w:rPr>
        <w:t>Костанай, Республика Казахстан</w:t>
      </w:r>
    </w:p>
    <w:p w14:paraId="7FEB3D2A" w14:textId="21A2C2C2" w:rsidR="00D74DAE" w:rsidRDefault="00477AE5" w:rsidP="00D74DAE">
      <w:pPr>
        <w:spacing w:after="0" w:line="240" w:lineRule="auto"/>
        <w:outlineLvl w:val="2"/>
        <w:rPr>
          <w:rFonts w:ascii="Times New Roman" w:eastAsia="Times New Roman" w:hAnsi="Times New Roman" w:cs="Times New Roman"/>
          <w:kern w:val="0"/>
          <w:sz w:val="24"/>
          <w:szCs w:val="24"/>
          <w:lang w:val="ru-RU" w:eastAsia="ru-RU"/>
          <w14:ligatures w14:val="none"/>
        </w:rPr>
      </w:pPr>
      <w:hyperlink r:id="rId12" w:history="1">
        <w:r w:rsidR="00D74DAE" w:rsidRPr="00B95F9F">
          <w:rPr>
            <w:rStyle w:val="a6"/>
            <w:rFonts w:ascii="Times New Roman" w:eastAsia="Times New Roman" w:hAnsi="Times New Roman" w:cs="Times New Roman"/>
            <w:kern w:val="0"/>
            <w:sz w:val="24"/>
            <w:szCs w:val="24"/>
            <w:lang w:val="en-US" w:eastAsia="ru-RU"/>
            <w14:ligatures w14:val="none"/>
          </w:rPr>
          <w:t>askentai</w:t>
        </w:r>
        <w:r w:rsidR="00D74DAE" w:rsidRPr="00B95F9F">
          <w:rPr>
            <w:rStyle w:val="a6"/>
            <w:rFonts w:ascii="Times New Roman" w:eastAsia="Times New Roman" w:hAnsi="Times New Roman" w:cs="Times New Roman"/>
            <w:kern w:val="0"/>
            <w:sz w:val="24"/>
            <w:szCs w:val="24"/>
            <w:lang w:val="ru-RU" w:eastAsia="ru-RU"/>
            <w14:ligatures w14:val="none"/>
          </w:rPr>
          <w:t>_1986@</w:t>
        </w:r>
        <w:r w:rsidR="00D74DAE" w:rsidRPr="00B95F9F">
          <w:rPr>
            <w:rStyle w:val="a6"/>
            <w:rFonts w:ascii="Times New Roman" w:eastAsia="Times New Roman" w:hAnsi="Times New Roman" w:cs="Times New Roman"/>
            <w:kern w:val="0"/>
            <w:sz w:val="24"/>
            <w:szCs w:val="24"/>
            <w:lang w:val="en-US" w:eastAsia="ru-RU"/>
            <w14:ligatures w14:val="none"/>
          </w:rPr>
          <w:t>mail</w:t>
        </w:r>
        <w:r w:rsidR="00D74DAE" w:rsidRPr="00B95F9F">
          <w:rPr>
            <w:rStyle w:val="a6"/>
            <w:rFonts w:ascii="Times New Roman" w:eastAsia="Times New Roman" w:hAnsi="Times New Roman" w:cs="Times New Roman"/>
            <w:kern w:val="0"/>
            <w:sz w:val="24"/>
            <w:szCs w:val="24"/>
            <w:lang w:val="ru-RU" w:eastAsia="ru-RU"/>
            <w14:ligatures w14:val="none"/>
          </w:rPr>
          <w:t>.</w:t>
        </w:r>
        <w:proofErr w:type="spellStart"/>
        <w:r w:rsidR="00D74DAE" w:rsidRPr="00B95F9F">
          <w:rPr>
            <w:rStyle w:val="a6"/>
            <w:rFonts w:ascii="Times New Roman" w:eastAsia="Times New Roman" w:hAnsi="Times New Roman" w:cs="Times New Roman"/>
            <w:kern w:val="0"/>
            <w:sz w:val="24"/>
            <w:szCs w:val="24"/>
            <w:lang w:val="en-US" w:eastAsia="ru-RU"/>
            <w14:ligatures w14:val="none"/>
          </w:rPr>
          <w:t>ru</w:t>
        </w:r>
        <w:proofErr w:type="spellEnd"/>
      </w:hyperlink>
      <w:r w:rsidR="00D74DAE" w:rsidRPr="00534ED3">
        <w:rPr>
          <w:rFonts w:ascii="Times New Roman" w:eastAsia="Times New Roman" w:hAnsi="Times New Roman" w:cs="Times New Roman"/>
          <w:kern w:val="0"/>
          <w:sz w:val="24"/>
          <w:szCs w:val="24"/>
          <w:lang w:val="ru-RU" w:eastAsia="ru-RU"/>
          <w14:ligatures w14:val="none"/>
        </w:rPr>
        <w:t xml:space="preserve"> </w:t>
      </w:r>
    </w:p>
    <w:p w14:paraId="64BB48F8" w14:textId="77777777" w:rsidR="00D74DAE" w:rsidRDefault="00D74DAE" w:rsidP="00D26D40">
      <w:pPr>
        <w:spacing w:after="0" w:line="240" w:lineRule="auto"/>
        <w:jc w:val="both"/>
        <w:rPr>
          <w:rFonts w:ascii="Times New Roman" w:eastAsia="Times New Roman" w:hAnsi="Times New Roman" w:cs="Times New Roman"/>
          <w:kern w:val="0"/>
          <w:sz w:val="24"/>
          <w:szCs w:val="24"/>
          <w:lang w:val="kk-KZ" w:eastAsia="ru-RU"/>
          <w14:ligatures w14:val="none"/>
        </w:rPr>
      </w:pPr>
    </w:p>
    <w:p w14:paraId="4E3392C3" w14:textId="77777777" w:rsidR="00142AA7" w:rsidRPr="00142AA7" w:rsidRDefault="00142AA7" w:rsidP="00331015">
      <w:pPr>
        <w:spacing w:after="0" w:line="240" w:lineRule="auto"/>
        <w:jc w:val="both"/>
        <w:rPr>
          <w:rFonts w:ascii="Times New Roman" w:eastAsia="Times New Roman" w:hAnsi="Times New Roman" w:cs="Times New Roman"/>
          <w:kern w:val="0"/>
          <w:sz w:val="24"/>
          <w:szCs w:val="24"/>
          <w:lang w:val="kk-KZ" w:eastAsia="ru-RU"/>
          <w14:ligatures w14:val="none"/>
        </w:rPr>
      </w:pPr>
    </w:p>
    <w:p w14:paraId="56C802AF" w14:textId="3E8F337A" w:rsidR="00142AA7" w:rsidRDefault="00142AA7" w:rsidP="00331015">
      <w:pPr>
        <w:spacing w:after="0"/>
        <w:jc w:val="both"/>
        <w:rPr>
          <w:rFonts w:ascii="Times New Roman" w:hAnsi="Times New Roman" w:cs="Times New Roman"/>
          <w:sz w:val="24"/>
          <w:szCs w:val="24"/>
          <w:lang w:val="kk-KZ"/>
        </w:rPr>
      </w:pPr>
      <w:r w:rsidRPr="00142AA7">
        <w:rPr>
          <w:rFonts w:ascii="Times New Roman" w:hAnsi="Times New Roman" w:cs="Times New Roman"/>
          <w:b/>
          <w:bCs/>
          <w:i/>
          <w:iCs/>
          <w:sz w:val="24"/>
          <w:szCs w:val="24"/>
          <w:lang w:val="kk-KZ"/>
        </w:rPr>
        <w:t>Аннотация.</w:t>
      </w:r>
      <w:r>
        <w:rPr>
          <w:rFonts w:ascii="Times New Roman" w:hAnsi="Times New Roman" w:cs="Times New Roman"/>
          <w:sz w:val="24"/>
          <w:szCs w:val="24"/>
          <w:lang w:val="kk-KZ"/>
        </w:rPr>
        <w:t xml:space="preserve"> </w:t>
      </w:r>
      <w:r w:rsidRPr="00142AA7">
        <w:rPr>
          <w:rFonts w:ascii="Times New Roman" w:hAnsi="Times New Roman" w:cs="Times New Roman"/>
          <w:sz w:val="24"/>
          <w:szCs w:val="24"/>
          <w:lang w:val="kk-KZ"/>
        </w:rPr>
        <w:t>В статье "«Иллюстрация в литературе: Методика и практика для учителей»" рассматриваются ключевые аспекты использования иллюстраций в литературе для стимулирования интереса детей к чтению. На основе научных исследований анализируется, как иллюстрации помогают детям в когнитивном развитии, поддерживают понимание текста и способствуют формированию положительного читательского опыта. Обсуждаются методы, такие как визуальная поддержка текста, мотивация через интересные изображения и использование иллюстраций для объяснения сложных концепций. Особое внимание уделяется тому, как иллюстрации влияют на развитие предсказательных навыков и помогают в освоении различных жанров литературы. Статья предлагает практические рекомендации для учителей и родителей по эффективному использованию иллюстраций для повышения читательского интереса у детей и развития их литературных навыков.</w:t>
      </w:r>
    </w:p>
    <w:p w14:paraId="14A1DF79" w14:textId="4B6E9B60" w:rsidR="00142AA7" w:rsidRDefault="00142AA7" w:rsidP="00331015">
      <w:pPr>
        <w:spacing w:after="0"/>
        <w:jc w:val="both"/>
        <w:rPr>
          <w:rFonts w:ascii="Times New Roman" w:hAnsi="Times New Roman" w:cs="Times New Roman"/>
          <w:sz w:val="24"/>
          <w:szCs w:val="24"/>
          <w:lang w:val="kk-KZ"/>
        </w:rPr>
      </w:pPr>
      <w:r w:rsidRPr="00142AA7">
        <w:rPr>
          <w:rFonts w:ascii="Times New Roman" w:hAnsi="Times New Roman" w:cs="Times New Roman"/>
          <w:b/>
          <w:bCs/>
          <w:i/>
          <w:iCs/>
          <w:sz w:val="24"/>
          <w:szCs w:val="24"/>
          <w:lang w:val="kk-KZ"/>
        </w:rPr>
        <w:t>Ключевые слова</w:t>
      </w:r>
      <w:r>
        <w:rPr>
          <w:rFonts w:ascii="Times New Roman" w:hAnsi="Times New Roman" w:cs="Times New Roman"/>
          <w:sz w:val="24"/>
          <w:szCs w:val="24"/>
          <w:lang w:val="kk-KZ"/>
        </w:rPr>
        <w:t>:</w:t>
      </w:r>
      <w:r w:rsidR="00D26D40" w:rsidRPr="00D26D40">
        <w:t xml:space="preserve"> </w:t>
      </w:r>
      <w:r w:rsidR="00D26D40" w:rsidRPr="00D26D40">
        <w:rPr>
          <w:rFonts w:ascii="Times New Roman" w:hAnsi="Times New Roman" w:cs="Times New Roman"/>
          <w:sz w:val="24"/>
          <w:szCs w:val="24"/>
          <w:lang w:val="kk-KZ"/>
        </w:rPr>
        <w:t>иллюстрация, литературные произведения, умение, образование, интерес.</w:t>
      </w:r>
    </w:p>
    <w:p w14:paraId="44AA3C25" w14:textId="77777777" w:rsidR="00142AA7" w:rsidRDefault="00142AA7" w:rsidP="00331015">
      <w:pPr>
        <w:spacing w:after="0"/>
        <w:jc w:val="both"/>
        <w:rPr>
          <w:rFonts w:ascii="Times New Roman" w:hAnsi="Times New Roman" w:cs="Times New Roman"/>
          <w:sz w:val="24"/>
          <w:szCs w:val="24"/>
          <w:lang w:val="kk-KZ"/>
        </w:rPr>
      </w:pPr>
    </w:p>
    <w:p w14:paraId="0868C0F1" w14:textId="77777777" w:rsidR="00142AA7" w:rsidRDefault="00142AA7" w:rsidP="00331015">
      <w:pPr>
        <w:spacing w:after="0"/>
        <w:jc w:val="both"/>
        <w:rPr>
          <w:rFonts w:ascii="Times New Roman" w:hAnsi="Times New Roman" w:cs="Times New Roman"/>
          <w:b/>
          <w:bCs/>
          <w:sz w:val="24"/>
          <w:szCs w:val="24"/>
          <w:lang w:val="kk-KZ"/>
        </w:rPr>
      </w:pPr>
    </w:p>
    <w:p w14:paraId="1A147AEC" w14:textId="77777777" w:rsidR="006A7377" w:rsidRPr="00D74DAE" w:rsidRDefault="006A7377" w:rsidP="006A7377">
      <w:pPr>
        <w:spacing w:after="0"/>
        <w:jc w:val="both"/>
        <w:rPr>
          <w:rFonts w:ascii="Times New Roman" w:hAnsi="Times New Roman" w:cs="Times New Roman"/>
          <w:b/>
          <w:bCs/>
          <w:sz w:val="24"/>
          <w:szCs w:val="24"/>
          <w:lang w:val="kk-KZ"/>
        </w:rPr>
      </w:pPr>
      <w:r w:rsidRPr="00D74DAE">
        <w:rPr>
          <w:rFonts w:ascii="Times New Roman" w:hAnsi="Times New Roman" w:cs="Times New Roman"/>
          <w:b/>
          <w:bCs/>
          <w:sz w:val="24"/>
          <w:szCs w:val="24"/>
          <w:lang w:val="kk-KZ"/>
        </w:rPr>
        <w:t>Illustration in literature: methods and practices for teachers</w:t>
      </w:r>
    </w:p>
    <w:p w14:paraId="1EBC6F93" w14:textId="77777777" w:rsidR="006A7377" w:rsidRPr="006A7377" w:rsidRDefault="006A7377" w:rsidP="006A7377">
      <w:pPr>
        <w:spacing w:after="0"/>
        <w:jc w:val="both"/>
        <w:rPr>
          <w:rFonts w:ascii="Times New Roman" w:hAnsi="Times New Roman" w:cs="Times New Roman"/>
          <w:sz w:val="24"/>
          <w:szCs w:val="24"/>
          <w:lang w:val="kk-KZ"/>
        </w:rPr>
      </w:pPr>
      <w:r w:rsidRPr="006A7377">
        <w:rPr>
          <w:rFonts w:ascii="Times New Roman" w:hAnsi="Times New Roman" w:cs="Times New Roman"/>
          <w:sz w:val="24"/>
          <w:szCs w:val="24"/>
          <w:lang w:val="kk-KZ"/>
        </w:rPr>
        <w:t>Baikadamova A.S.</w:t>
      </w:r>
    </w:p>
    <w:p w14:paraId="3E112AF3" w14:textId="77777777" w:rsidR="006A7377" w:rsidRPr="006A7377" w:rsidRDefault="006A7377" w:rsidP="006A7377">
      <w:pPr>
        <w:spacing w:after="0"/>
        <w:jc w:val="both"/>
        <w:rPr>
          <w:rFonts w:ascii="Times New Roman" w:hAnsi="Times New Roman" w:cs="Times New Roman"/>
          <w:sz w:val="24"/>
          <w:szCs w:val="24"/>
          <w:lang w:val="kk-KZ"/>
        </w:rPr>
      </w:pPr>
      <w:r w:rsidRPr="006A7377">
        <w:rPr>
          <w:rFonts w:ascii="Times New Roman" w:hAnsi="Times New Roman" w:cs="Times New Roman"/>
          <w:sz w:val="24"/>
          <w:szCs w:val="24"/>
          <w:lang w:val="kk-KZ"/>
        </w:rPr>
        <w:t>KSU "Comprehensive school No. 9 named after G. Kayyrbekov of the education department of the city of Kostanay" of the education department of the akimat of Kostanay region</w:t>
      </w:r>
    </w:p>
    <w:p w14:paraId="113FF8F0" w14:textId="33A9903C" w:rsidR="006A7377" w:rsidRDefault="006A7377" w:rsidP="006A7377">
      <w:pPr>
        <w:spacing w:after="0"/>
        <w:jc w:val="both"/>
        <w:rPr>
          <w:rFonts w:ascii="Times New Roman" w:hAnsi="Times New Roman" w:cs="Times New Roman"/>
          <w:sz w:val="24"/>
          <w:szCs w:val="24"/>
          <w:lang w:val="kk-KZ"/>
        </w:rPr>
      </w:pPr>
      <w:r w:rsidRPr="006A7377">
        <w:rPr>
          <w:rFonts w:ascii="Times New Roman" w:hAnsi="Times New Roman" w:cs="Times New Roman"/>
          <w:sz w:val="24"/>
          <w:szCs w:val="24"/>
          <w:lang w:val="kk-KZ"/>
        </w:rPr>
        <w:t>Kostanay, Republic of Kazakhstan</w:t>
      </w:r>
    </w:p>
    <w:p w14:paraId="2D9998C7" w14:textId="1BBC3D0E" w:rsidR="00D74DAE" w:rsidRPr="00610105" w:rsidRDefault="00477AE5" w:rsidP="00D74DAE">
      <w:pPr>
        <w:spacing w:after="0" w:line="240" w:lineRule="auto"/>
        <w:outlineLvl w:val="2"/>
        <w:rPr>
          <w:rFonts w:ascii="Times New Roman" w:eastAsia="Times New Roman" w:hAnsi="Times New Roman" w:cs="Times New Roman"/>
          <w:kern w:val="0"/>
          <w:sz w:val="24"/>
          <w:szCs w:val="24"/>
          <w:lang w:val="en-US" w:eastAsia="ru-RU"/>
          <w14:ligatures w14:val="none"/>
        </w:rPr>
      </w:pPr>
      <w:hyperlink r:id="rId13" w:history="1">
        <w:r w:rsidR="00D74DAE" w:rsidRPr="00B95F9F">
          <w:rPr>
            <w:rStyle w:val="a6"/>
            <w:rFonts w:ascii="Times New Roman" w:eastAsia="Times New Roman" w:hAnsi="Times New Roman" w:cs="Times New Roman"/>
            <w:kern w:val="0"/>
            <w:sz w:val="24"/>
            <w:szCs w:val="24"/>
            <w:lang w:val="en-US" w:eastAsia="ru-RU"/>
            <w14:ligatures w14:val="none"/>
          </w:rPr>
          <w:t>askentai</w:t>
        </w:r>
        <w:r w:rsidR="00D74DAE" w:rsidRPr="00610105">
          <w:rPr>
            <w:rStyle w:val="a6"/>
            <w:rFonts w:ascii="Times New Roman" w:eastAsia="Times New Roman" w:hAnsi="Times New Roman" w:cs="Times New Roman"/>
            <w:kern w:val="0"/>
            <w:sz w:val="24"/>
            <w:szCs w:val="24"/>
            <w:lang w:val="en-US" w:eastAsia="ru-RU"/>
            <w14:ligatures w14:val="none"/>
          </w:rPr>
          <w:t>_1986@</w:t>
        </w:r>
        <w:r w:rsidR="00D74DAE" w:rsidRPr="00B95F9F">
          <w:rPr>
            <w:rStyle w:val="a6"/>
            <w:rFonts w:ascii="Times New Roman" w:eastAsia="Times New Roman" w:hAnsi="Times New Roman" w:cs="Times New Roman"/>
            <w:kern w:val="0"/>
            <w:sz w:val="24"/>
            <w:szCs w:val="24"/>
            <w:lang w:val="en-US" w:eastAsia="ru-RU"/>
            <w14:ligatures w14:val="none"/>
          </w:rPr>
          <w:t>mail</w:t>
        </w:r>
        <w:r w:rsidR="00D74DAE" w:rsidRPr="00610105">
          <w:rPr>
            <w:rStyle w:val="a6"/>
            <w:rFonts w:ascii="Times New Roman" w:eastAsia="Times New Roman" w:hAnsi="Times New Roman" w:cs="Times New Roman"/>
            <w:kern w:val="0"/>
            <w:sz w:val="24"/>
            <w:szCs w:val="24"/>
            <w:lang w:val="en-US" w:eastAsia="ru-RU"/>
            <w14:ligatures w14:val="none"/>
          </w:rPr>
          <w:t>.</w:t>
        </w:r>
        <w:r w:rsidR="00D74DAE" w:rsidRPr="00B95F9F">
          <w:rPr>
            <w:rStyle w:val="a6"/>
            <w:rFonts w:ascii="Times New Roman" w:eastAsia="Times New Roman" w:hAnsi="Times New Roman" w:cs="Times New Roman"/>
            <w:kern w:val="0"/>
            <w:sz w:val="24"/>
            <w:szCs w:val="24"/>
            <w:lang w:val="en-US" w:eastAsia="ru-RU"/>
            <w14:ligatures w14:val="none"/>
          </w:rPr>
          <w:t>ru</w:t>
        </w:r>
      </w:hyperlink>
      <w:r w:rsidR="00D74DAE" w:rsidRPr="00610105">
        <w:rPr>
          <w:rFonts w:ascii="Times New Roman" w:eastAsia="Times New Roman" w:hAnsi="Times New Roman" w:cs="Times New Roman"/>
          <w:kern w:val="0"/>
          <w:sz w:val="24"/>
          <w:szCs w:val="24"/>
          <w:lang w:val="en-US" w:eastAsia="ru-RU"/>
          <w14:ligatures w14:val="none"/>
        </w:rPr>
        <w:t xml:space="preserve"> </w:t>
      </w:r>
    </w:p>
    <w:p w14:paraId="7EAC2879" w14:textId="77777777" w:rsidR="00D74DAE" w:rsidRPr="006A7377" w:rsidRDefault="00D74DAE" w:rsidP="006A7377">
      <w:pPr>
        <w:spacing w:after="0"/>
        <w:jc w:val="both"/>
        <w:rPr>
          <w:rFonts w:ascii="Times New Roman" w:hAnsi="Times New Roman" w:cs="Times New Roman"/>
          <w:sz w:val="24"/>
          <w:szCs w:val="24"/>
          <w:lang w:val="kk-KZ"/>
        </w:rPr>
      </w:pPr>
    </w:p>
    <w:p w14:paraId="22B4BD71" w14:textId="7C1FA49F" w:rsidR="00142AA7" w:rsidRPr="00D26D40" w:rsidRDefault="00142AA7" w:rsidP="00331015">
      <w:pPr>
        <w:spacing w:after="0"/>
        <w:jc w:val="both"/>
        <w:rPr>
          <w:rFonts w:ascii="Times New Roman" w:hAnsi="Times New Roman" w:cs="Times New Roman"/>
          <w:sz w:val="24"/>
          <w:szCs w:val="24"/>
          <w:lang w:val="kk-KZ"/>
        </w:rPr>
      </w:pPr>
      <w:r w:rsidRPr="00D26D40">
        <w:rPr>
          <w:rStyle w:val="a5"/>
          <w:rFonts w:ascii="Times New Roman" w:hAnsi="Times New Roman" w:cs="Times New Roman"/>
          <w:b/>
          <w:bCs/>
          <w:sz w:val="24"/>
          <w:szCs w:val="24"/>
          <w:shd w:val="clear" w:color="auto" w:fill="FFFFFF"/>
        </w:rPr>
        <w:t>Abstract.</w:t>
      </w:r>
      <w:r w:rsidRPr="00D26D40">
        <w:rPr>
          <w:rStyle w:val="a5"/>
          <w:rFonts w:ascii="Times New Roman" w:hAnsi="Times New Roman" w:cs="Times New Roman"/>
          <w:sz w:val="24"/>
          <w:szCs w:val="24"/>
          <w:shd w:val="clear" w:color="auto" w:fill="FFFFFF"/>
        </w:rPr>
        <w:t> </w:t>
      </w:r>
      <w:r w:rsidRPr="00D26D40">
        <w:rPr>
          <w:rFonts w:ascii="Times New Roman" w:hAnsi="Times New Roman" w:cs="Times New Roman"/>
          <w:sz w:val="24"/>
          <w:szCs w:val="24"/>
          <w:lang w:val="kk-KZ"/>
        </w:rPr>
        <w:t xml:space="preserve">The article "Illustration in Literature: Methodology and Practice for Teachers" examines the key aspects of using illustrations in literature to stimulate children's interest in reading. Draws on scientific research to examine how illustrations support children's cognitive development, support comprehension, and promote positive reading experiences. Techniques such as supporting text visually, motivating through interesting images, and using illustrations to explain complex </w:t>
      </w:r>
      <w:r w:rsidRPr="00D26D40">
        <w:rPr>
          <w:rFonts w:ascii="Times New Roman" w:hAnsi="Times New Roman" w:cs="Times New Roman"/>
          <w:sz w:val="24"/>
          <w:szCs w:val="24"/>
          <w:lang w:val="kk-KZ"/>
        </w:rPr>
        <w:lastRenderedPageBreak/>
        <w:t>concepts are discussed. Particular attention is paid to how illustrations influence the development of predictive skills and help in mastering various genres of literature. The article offers practical recommendations for teachers and parents on the effective use of illustrations to increase children's reading interest and develop their literary skills.</w:t>
      </w:r>
    </w:p>
    <w:p w14:paraId="7695F1CF" w14:textId="2AAEF570" w:rsidR="00142AA7" w:rsidRPr="00D26D40" w:rsidRDefault="00142AA7" w:rsidP="00331015">
      <w:pPr>
        <w:spacing w:after="0"/>
        <w:jc w:val="both"/>
        <w:rPr>
          <w:rFonts w:ascii="Times New Roman" w:hAnsi="Times New Roman" w:cs="Times New Roman"/>
          <w:sz w:val="24"/>
          <w:szCs w:val="24"/>
          <w:lang w:val="kk-KZ"/>
        </w:rPr>
      </w:pPr>
      <w:r w:rsidRPr="00D26D40">
        <w:rPr>
          <w:rStyle w:val="a5"/>
          <w:rFonts w:ascii="Times New Roman" w:hAnsi="Times New Roman" w:cs="Times New Roman"/>
          <w:b/>
          <w:bCs/>
          <w:sz w:val="24"/>
          <w:szCs w:val="24"/>
          <w:shd w:val="clear" w:color="auto" w:fill="FFFFFF"/>
        </w:rPr>
        <w:t>Keywords:</w:t>
      </w:r>
      <w:r w:rsidR="00D26D40" w:rsidRPr="00D26D40">
        <w:rPr>
          <w:rFonts w:ascii="Times New Roman" w:hAnsi="Times New Roman" w:cs="Times New Roman"/>
          <w:sz w:val="24"/>
          <w:szCs w:val="24"/>
        </w:rPr>
        <w:t xml:space="preserve"> </w:t>
      </w:r>
      <w:r w:rsidR="00D26D40" w:rsidRPr="00D26D40">
        <w:rPr>
          <w:rStyle w:val="a5"/>
          <w:rFonts w:ascii="Times New Roman" w:hAnsi="Times New Roman" w:cs="Times New Roman"/>
          <w:sz w:val="24"/>
          <w:szCs w:val="24"/>
          <w:shd w:val="clear" w:color="auto" w:fill="FFFFFF"/>
        </w:rPr>
        <w:t>illustration, literary works, skill, formation, interest.</w:t>
      </w:r>
    </w:p>
    <w:sectPr w:rsidR="00142AA7" w:rsidRPr="00D26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E65"/>
    <w:multiLevelType w:val="multilevel"/>
    <w:tmpl w:val="7F66D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43DCD"/>
    <w:multiLevelType w:val="multilevel"/>
    <w:tmpl w:val="4620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36702"/>
    <w:multiLevelType w:val="multilevel"/>
    <w:tmpl w:val="EEBA1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5D6C"/>
    <w:multiLevelType w:val="multilevel"/>
    <w:tmpl w:val="81DE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45038"/>
    <w:multiLevelType w:val="multilevel"/>
    <w:tmpl w:val="5FCEEB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151C0"/>
    <w:multiLevelType w:val="multilevel"/>
    <w:tmpl w:val="1598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5203A"/>
    <w:multiLevelType w:val="multilevel"/>
    <w:tmpl w:val="3192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3600E"/>
    <w:multiLevelType w:val="hybridMultilevel"/>
    <w:tmpl w:val="7960EA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591160"/>
    <w:multiLevelType w:val="hybridMultilevel"/>
    <w:tmpl w:val="91E0A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53DFD"/>
    <w:multiLevelType w:val="multilevel"/>
    <w:tmpl w:val="9B4C2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75558"/>
    <w:multiLevelType w:val="multilevel"/>
    <w:tmpl w:val="900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7154C"/>
    <w:multiLevelType w:val="multilevel"/>
    <w:tmpl w:val="7DC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F591B"/>
    <w:multiLevelType w:val="hybridMultilevel"/>
    <w:tmpl w:val="2FB69F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765335"/>
    <w:multiLevelType w:val="hybridMultilevel"/>
    <w:tmpl w:val="D270A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931F45"/>
    <w:multiLevelType w:val="multilevel"/>
    <w:tmpl w:val="BFAA5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F77D9"/>
    <w:multiLevelType w:val="multilevel"/>
    <w:tmpl w:val="9E522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F0A19"/>
    <w:multiLevelType w:val="multilevel"/>
    <w:tmpl w:val="48B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C156D"/>
    <w:multiLevelType w:val="hybridMultilevel"/>
    <w:tmpl w:val="672ECBA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6A65686A"/>
    <w:multiLevelType w:val="multilevel"/>
    <w:tmpl w:val="E8E2C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D51E5F"/>
    <w:multiLevelType w:val="multilevel"/>
    <w:tmpl w:val="B36C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260EC"/>
    <w:multiLevelType w:val="multilevel"/>
    <w:tmpl w:val="EF4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73A03"/>
    <w:multiLevelType w:val="multilevel"/>
    <w:tmpl w:val="6820E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134754"/>
    <w:multiLevelType w:val="multilevel"/>
    <w:tmpl w:val="2D2EB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01477"/>
    <w:multiLevelType w:val="multilevel"/>
    <w:tmpl w:val="88C8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9"/>
  </w:num>
  <w:num w:numId="4">
    <w:abstractNumId w:val="3"/>
  </w:num>
  <w:num w:numId="5">
    <w:abstractNumId w:val="16"/>
  </w:num>
  <w:num w:numId="6">
    <w:abstractNumId w:val="10"/>
  </w:num>
  <w:num w:numId="7">
    <w:abstractNumId w:val="11"/>
  </w:num>
  <w:num w:numId="8">
    <w:abstractNumId w:val="5"/>
  </w:num>
  <w:num w:numId="9">
    <w:abstractNumId w:val="1"/>
  </w:num>
  <w:num w:numId="10">
    <w:abstractNumId w:val="20"/>
  </w:num>
  <w:num w:numId="11">
    <w:abstractNumId w:val="15"/>
  </w:num>
  <w:num w:numId="12">
    <w:abstractNumId w:val="18"/>
  </w:num>
  <w:num w:numId="13">
    <w:abstractNumId w:val="23"/>
  </w:num>
  <w:num w:numId="14">
    <w:abstractNumId w:val="21"/>
  </w:num>
  <w:num w:numId="15">
    <w:abstractNumId w:val="6"/>
  </w:num>
  <w:num w:numId="16">
    <w:abstractNumId w:val="22"/>
  </w:num>
  <w:num w:numId="17">
    <w:abstractNumId w:val="9"/>
  </w:num>
  <w:num w:numId="18">
    <w:abstractNumId w:val="14"/>
  </w:num>
  <w:num w:numId="19">
    <w:abstractNumId w:val="2"/>
  </w:num>
  <w:num w:numId="20">
    <w:abstractNumId w:val="17"/>
  </w:num>
  <w:num w:numId="21">
    <w:abstractNumId w:val="8"/>
  </w:num>
  <w:num w:numId="22">
    <w:abstractNumId w:val="12"/>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A8"/>
    <w:rsid w:val="00142AA7"/>
    <w:rsid w:val="001E3DC0"/>
    <w:rsid w:val="00291755"/>
    <w:rsid w:val="002C0E14"/>
    <w:rsid w:val="002D5AAB"/>
    <w:rsid w:val="00331015"/>
    <w:rsid w:val="0041691A"/>
    <w:rsid w:val="00447272"/>
    <w:rsid w:val="00454495"/>
    <w:rsid w:val="00473D75"/>
    <w:rsid w:val="00477AE5"/>
    <w:rsid w:val="004D2B88"/>
    <w:rsid w:val="00534ED3"/>
    <w:rsid w:val="00610105"/>
    <w:rsid w:val="0062461C"/>
    <w:rsid w:val="006253A8"/>
    <w:rsid w:val="006A7377"/>
    <w:rsid w:val="008033B6"/>
    <w:rsid w:val="00980A10"/>
    <w:rsid w:val="009A7E31"/>
    <w:rsid w:val="009E0A49"/>
    <w:rsid w:val="00B0753E"/>
    <w:rsid w:val="00C4560F"/>
    <w:rsid w:val="00D26D40"/>
    <w:rsid w:val="00D44C31"/>
    <w:rsid w:val="00D74DAE"/>
    <w:rsid w:val="00DB691F"/>
    <w:rsid w:val="00E1626B"/>
    <w:rsid w:val="00F63AE6"/>
    <w:rsid w:val="00F90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FB70"/>
  <w15:chartTrackingRefBased/>
  <w15:docId w15:val="{A888407C-B027-49A9-B8AD-5646084F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k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0A10"/>
    <w:pPr>
      <w:ind w:left="720"/>
      <w:contextualSpacing/>
    </w:pPr>
  </w:style>
  <w:style w:type="character" w:styleId="a5">
    <w:name w:val="Emphasis"/>
    <w:basedOn w:val="a0"/>
    <w:uiPriority w:val="20"/>
    <w:qFormat/>
    <w:rsid w:val="00142AA7"/>
    <w:rPr>
      <w:i/>
      <w:iCs/>
    </w:rPr>
  </w:style>
  <w:style w:type="character" w:styleId="a6">
    <w:name w:val="Hyperlink"/>
    <w:basedOn w:val="a0"/>
    <w:uiPriority w:val="99"/>
    <w:unhideWhenUsed/>
    <w:rsid w:val="00534ED3"/>
    <w:rPr>
      <w:color w:val="0563C1" w:themeColor="hyperlink"/>
      <w:u w:val="single"/>
    </w:rPr>
  </w:style>
  <w:style w:type="character" w:styleId="a7">
    <w:name w:val="Unresolved Mention"/>
    <w:basedOn w:val="a0"/>
    <w:uiPriority w:val="99"/>
    <w:semiHidden/>
    <w:unhideWhenUsed/>
    <w:rsid w:val="00534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4748">
      <w:bodyDiv w:val="1"/>
      <w:marLeft w:val="0"/>
      <w:marRight w:val="0"/>
      <w:marTop w:val="0"/>
      <w:marBottom w:val="0"/>
      <w:divBdr>
        <w:top w:val="none" w:sz="0" w:space="0" w:color="auto"/>
        <w:left w:val="none" w:sz="0" w:space="0" w:color="auto"/>
        <w:bottom w:val="none" w:sz="0" w:space="0" w:color="auto"/>
        <w:right w:val="none" w:sz="0" w:space="0" w:color="auto"/>
      </w:divBdr>
    </w:div>
    <w:div w:id="141236446">
      <w:bodyDiv w:val="1"/>
      <w:marLeft w:val="0"/>
      <w:marRight w:val="0"/>
      <w:marTop w:val="0"/>
      <w:marBottom w:val="0"/>
      <w:divBdr>
        <w:top w:val="none" w:sz="0" w:space="0" w:color="auto"/>
        <w:left w:val="none" w:sz="0" w:space="0" w:color="auto"/>
        <w:bottom w:val="none" w:sz="0" w:space="0" w:color="auto"/>
        <w:right w:val="none" w:sz="0" w:space="0" w:color="auto"/>
      </w:divBdr>
    </w:div>
    <w:div w:id="295717473">
      <w:bodyDiv w:val="1"/>
      <w:marLeft w:val="0"/>
      <w:marRight w:val="0"/>
      <w:marTop w:val="0"/>
      <w:marBottom w:val="0"/>
      <w:divBdr>
        <w:top w:val="none" w:sz="0" w:space="0" w:color="auto"/>
        <w:left w:val="none" w:sz="0" w:space="0" w:color="auto"/>
        <w:bottom w:val="none" w:sz="0" w:space="0" w:color="auto"/>
        <w:right w:val="none" w:sz="0" w:space="0" w:color="auto"/>
      </w:divBdr>
    </w:div>
    <w:div w:id="733967005">
      <w:bodyDiv w:val="1"/>
      <w:marLeft w:val="0"/>
      <w:marRight w:val="0"/>
      <w:marTop w:val="0"/>
      <w:marBottom w:val="0"/>
      <w:divBdr>
        <w:top w:val="none" w:sz="0" w:space="0" w:color="auto"/>
        <w:left w:val="none" w:sz="0" w:space="0" w:color="auto"/>
        <w:bottom w:val="none" w:sz="0" w:space="0" w:color="auto"/>
        <w:right w:val="none" w:sz="0" w:space="0" w:color="auto"/>
      </w:divBdr>
    </w:div>
    <w:div w:id="1593852906">
      <w:bodyDiv w:val="1"/>
      <w:marLeft w:val="0"/>
      <w:marRight w:val="0"/>
      <w:marTop w:val="0"/>
      <w:marBottom w:val="0"/>
      <w:divBdr>
        <w:top w:val="none" w:sz="0" w:space="0" w:color="auto"/>
        <w:left w:val="none" w:sz="0" w:space="0" w:color="auto"/>
        <w:bottom w:val="none" w:sz="0" w:space="0" w:color="auto"/>
        <w:right w:val="none" w:sz="0" w:space="0" w:color="auto"/>
      </w:divBdr>
    </w:div>
    <w:div w:id="19503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askentai_1986@mail.ru"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mailto:askentai_198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youtube.com/watch?v=q_k8fVNzbGU" TargetMode="External"/><Relationship Id="rId5" Type="http://schemas.openxmlformats.org/officeDocument/2006/relationships/hyperlink" Target="mailto:askentai_1986@mail.ru" TargetMode="Externa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E7A6D4-6204-46EA-87D0-D93354DC2BE5}"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ru-RU"/>
        </a:p>
      </dgm:t>
    </dgm:pt>
    <dgm:pt modelId="{0A210BE8-8CC1-4CC1-8101-CBA37D1EA4C7}">
      <dgm:prSet phldrT="[Текст]" custT="1"/>
      <dgm:spPr>
        <a:xfrm>
          <a:off x="1351026" y="208026"/>
          <a:ext cx="1280160" cy="12801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kk-KZ" sz="1200" b="1">
              <a:latin typeface="Times New Roman" panose="02020603050405020304" pitchFamily="18" charset="0"/>
              <a:cs typeface="Times New Roman" panose="02020603050405020304" pitchFamily="18" charset="0"/>
            </a:rPr>
            <a:t>Ерте оқудағы иллюстрациялардың рөлі</a:t>
          </a:r>
          <a:endParaRPr lang="ru-RU" sz="1200">
            <a:solidFill>
              <a:sysClr val="window" lastClr="FFFFFF"/>
            </a:solidFill>
            <a:latin typeface="Times New Roman" panose="02020603050405020304" pitchFamily="18" charset="0"/>
            <a:ea typeface="+mn-ea"/>
            <a:cs typeface="Times New Roman" panose="02020603050405020304" pitchFamily="18" charset="0"/>
          </a:endParaRPr>
        </a:p>
      </dgm:t>
    </dgm:pt>
    <dgm:pt modelId="{532463DD-2F1B-46F8-B42E-3A9894C3EF82}" type="parTrans" cxnId="{FC599523-7ABB-4B83-9D89-33C2397D2964}">
      <dgm:prSet/>
      <dgm:spPr/>
      <dgm:t>
        <a:bodyPr/>
        <a:lstStyle/>
        <a:p>
          <a:endParaRPr lang="ru-RU"/>
        </a:p>
      </dgm:t>
    </dgm:pt>
    <dgm:pt modelId="{FA13D2B1-5662-4B03-A87D-463F3317FFEE}" type="sibTrans" cxnId="{FC599523-7ABB-4B83-9D89-33C2397D2964}">
      <dgm:prSet/>
      <dgm:spPr/>
      <dgm:t>
        <a:bodyPr/>
        <a:lstStyle/>
        <a:p>
          <a:endParaRPr lang="ru-RU"/>
        </a:p>
      </dgm:t>
    </dgm:pt>
    <dgm:pt modelId="{67392D9B-3E12-4680-82A4-CDBB7F1057C1}">
      <dgm:prSet phldrT="[Текст]" custT="1"/>
      <dgm:spPr>
        <a:xfrm>
          <a:off x="2855214" y="208026"/>
          <a:ext cx="1280160" cy="12801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kk-KZ" sz="1200" b="1">
              <a:latin typeface="Times New Roman" panose="02020603050405020304" pitchFamily="18" charset="0"/>
              <a:cs typeface="Times New Roman" panose="02020603050405020304" pitchFamily="18" charset="0"/>
            </a:rPr>
            <a:t>Иллюстрациялар мәтінді түсіну құралы ретінде</a:t>
          </a:r>
          <a:endParaRPr lang="ru-RU" sz="1200">
            <a:solidFill>
              <a:sysClr val="window" lastClr="FFFFFF"/>
            </a:solidFill>
            <a:latin typeface="Times New Roman" panose="02020603050405020304" pitchFamily="18" charset="0"/>
            <a:ea typeface="+mn-ea"/>
            <a:cs typeface="Times New Roman" panose="02020603050405020304" pitchFamily="18" charset="0"/>
          </a:endParaRPr>
        </a:p>
      </dgm:t>
    </dgm:pt>
    <dgm:pt modelId="{8415A4C9-FBC1-4939-AA26-1DDB5DF08683}" type="parTrans" cxnId="{B7A75FCB-FBBF-4E80-AE2C-18F573CF2CD1}">
      <dgm:prSet/>
      <dgm:spPr/>
      <dgm:t>
        <a:bodyPr/>
        <a:lstStyle/>
        <a:p>
          <a:endParaRPr lang="ru-RU"/>
        </a:p>
      </dgm:t>
    </dgm:pt>
    <dgm:pt modelId="{7636D47C-ECFE-455B-A5D6-BEB8F8FB8A42}" type="sibTrans" cxnId="{B7A75FCB-FBBF-4E80-AE2C-18F573CF2CD1}">
      <dgm:prSet/>
      <dgm:spPr/>
      <dgm:t>
        <a:bodyPr/>
        <a:lstStyle/>
        <a:p>
          <a:endParaRPr lang="ru-RU"/>
        </a:p>
      </dgm:t>
    </dgm:pt>
    <dgm:pt modelId="{62FCBC29-A3F9-42C1-AEEA-4B3E3C5DC418}">
      <dgm:prSet phldrT="[Текст]" custT="1"/>
      <dgm:spPr>
        <a:xfrm>
          <a:off x="1351026" y="1712214"/>
          <a:ext cx="1280160" cy="12801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kk-KZ" sz="1200" b="1">
              <a:latin typeface="Times New Roman" panose="02020603050405020304" pitchFamily="18" charset="0"/>
              <a:cs typeface="Times New Roman" panose="02020603050405020304" pitchFamily="18" charset="0"/>
            </a:rPr>
            <a:t>Иллюстрациялар арқылы оқу әдеттерін қалыптастыру</a:t>
          </a:r>
          <a:endParaRPr lang="ru-RU" sz="1200">
            <a:solidFill>
              <a:sysClr val="window" lastClr="FFFFFF"/>
            </a:solidFill>
            <a:latin typeface="Times New Roman" panose="02020603050405020304" pitchFamily="18" charset="0"/>
            <a:ea typeface="+mn-ea"/>
            <a:cs typeface="Times New Roman" panose="02020603050405020304" pitchFamily="18" charset="0"/>
          </a:endParaRPr>
        </a:p>
      </dgm:t>
    </dgm:pt>
    <dgm:pt modelId="{A07E5844-6324-48BF-AB62-6994FF9F0642}" type="parTrans" cxnId="{AC223A4D-5CF1-4B91-A65D-BCC1A935AF66}">
      <dgm:prSet/>
      <dgm:spPr/>
      <dgm:t>
        <a:bodyPr/>
        <a:lstStyle/>
        <a:p>
          <a:endParaRPr lang="ru-RU"/>
        </a:p>
      </dgm:t>
    </dgm:pt>
    <dgm:pt modelId="{1386B412-192B-4611-935E-5744BDB16CCE}" type="sibTrans" cxnId="{AC223A4D-5CF1-4B91-A65D-BCC1A935AF66}">
      <dgm:prSet/>
      <dgm:spPr/>
      <dgm:t>
        <a:bodyPr/>
        <a:lstStyle/>
        <a:p>
          <a:endParaRPr lang="ru-RU"/>
        </a:p>
      </dgm:t>
    </dgm:pt>
    <dgm:pt modelId="{ADEEC595-C033-466F-B799-4EACBFDAF7B7}">
      <dgm:prSet phldrT="[Текст]" custT="1"/>
      <dgm:spPr>
        <a:xfrm>
          <a:off x="1351026" y="1712214"/>
          <a:ext cx="1280160" cy="128016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kk-KZ" sz="1200" b="1">
              <a:latin typeface="Times New Roman" panose="02020603050405020304" pitchFamily="18" charset="0"/>
              <a:cs typeface="Times New Roman" panose="02020603050405020304" pitchFamily="18" charset="0"/>
            </a:rPr>
            <a:t>Иллюстрация стилінің оқуға әсері</a:t>
          </a:r>
          <a:endParaRPr lang="ru-RU" sz="1200">
            <a:solidFill>
              <a:sysClr val="window" lastClr="FFFFFF"/>
            </a:solidFill>
            <a:latin typeface="Times New Roman" panose="02020603050405020304" pitchFamily="18" charset="0"/>
            <a:ea typeface="+mn-ea"/>
            <a:cs typeface="Times New Roman" panose="02020603050405020304" pitchFamily="18" charset="0"/>
          </a:endParaRPr>
        </a:p>
      </dgm:t>
    </dgm:pt>
    <dgm:pt modelId="{EFEC5538-6F77-4A25-8548-C454DA5B6245}" type="parTrans" cxnId="{E1CE94D3-0763-44F7-8FD8-847FEF910730}">
      <dgm:prSet/>
      <dgm:spPr/>
      <dgm:t>
        <a:bodyPr/>
        <a:lstStyle/>
        <a:p>
          <a:endParaRPr lang="ru-RU"/>
        </a:p>
      </dgm:t>
    </dgm:pt>
    <dgm:pt modelId="{78849B94-F965-40DA-8384-6865A7F07E58}" type="sibTrans" cxnId="{E1CE94D3-0763-44F7-8FD8-847FEF910730}">
      <dgm:prSet/>
      <dgm:spPr/>
      <dgm:t>
        <a:bodyPr/>
        <a:lstStyle/>
        <a:p>
          <a:endParaRPr lang="ru-RU"/>
        </a:p>
      </dgm:t>
    </dgm:pt>
    <dgm:pt modelId="{47D1F1F2-2564-4C58-894E-5B542A0025CB}" type="pres">
      <dgm:prSet presAssocID="{BCE7A6D4-6204-46EA-87D0-D93354DC2BE5}" presName="matrix" presStyleCnt="0">
        <dgm:presLayoutVars>
          <dgm:chMax val="1"/>
          <dgm:dir/>
          <dgm:resizeHandles val="exact"/>
        </dgm:presLayoutVars>
      </dgm:prSet>
      <dgm:spPr/>
    </dgm:pt>
    <dgm:pt modelId="{A5A423EB-F700-40B7-B426-D4C90764E6B2}" type="pres">
      <dgm:prSet presAssocID="{BCE7A6D4-6204-46EA-87D0-D93354DC2BE5}" presName="axisShape" presStyleLbl="bgShp" presStyleIdx="0" presStyleCnt="1" custScaleX="150938"/>
      <dgm:spPr>
        <a:xfrm>
          <a:off x="1143000" y="0"/>
          <a:ext cx="3200400" cy="3200400"/>
        </a:xfrm>
        <a:prstGeom prst="quadArrow">
          <a:avLst>
            <a:gd name="adj1" fmla="val 2000"/>
            <a:gd name="adj2" fmla="val 4000"/>
            <a:gd name="adj3" fmla="val 5000"/>
          </a:avLst>
        </a:prstGeom>
        <a:solidFill>
          <a:srgbClr val="4472C4">
            <a:tint val="40000"/>
            <a:hueOff val="0"/>
            <a:satOff val="0"/>
            <a:lumOff val="0"/>
            <a:alphaOff val="0"/>
          </a:srgbClr>
        </a:solidFill>
        <a:ln>
          <a:noFill/>
        </a:ln>
        <a:effectLst/>
      </dgm:spPr>
    </dgm:pt>
    <dgm:pt modelId="{BFF7005A-7310-4E06-A028-AB88702E5DB4}" type="pres">
      <dgm:prSet presAssocID="{BCE7A6D4-6204-46EA-87D0-D93354DC2BE5}" presName="rect1" presStyleLbl="node1" presStyleIdx="0" presStyleCnt="4" custScaleX="150938" custLinFactNeighborX="-39063" custLinFactNeighborY="-1563">
        <dgm:presLayoutVars>
          <dgm:chMax val="0"/>
          <dgm:chPref val="0"/>
          <dgm:bulletEnabled val="1"/>
        </dgm:presLayoutVars>
      </dgm:prSet>
      <dgm:spPr/>
    </dgm:pt>
    <dgm:pt modelId="{CEC4FAD2-87F6-49B1-A1D2-4A64CE7E6B75}" type="pres">
      <dgm:prSet presAssocID="{BCE7A6D4-6204-46EA-87D0-D93354DC2BE5}" presName="rect2" presStyleLbl="node1" presStyleIdx="1" presStyleCnt="4" custScaleX="150938" custLinFactNeighborX="47656" custLinFactNeighborY="781">
        <dgm:presLayoutVars>
          <dgm:chMax val="0"/>
          <dgm:chPref val="0"/>
          <dgm:bulletEnabled val="1"/>
        </dgm:presLayoutVars>
      </dgm:prSet>
      <dgm:spPr/>
    </dgm:pt>
    <dgm:pt modelId="{DE57A71E-4258-42ED-97FB-9A40D89E2BCE}" type="pres">
      <dgm:prSet presAssocID="{BCE7A6D4-6204-46EA-87D0-D93354DC2BE5}" presName="rect3" presStyleLbl="node1" presStyleIdx="2" presStyleCnt="4" custScaleX="150938" custLinFactNeighborX="-42188" custLinFactNeighborY="-3125">
        <dgm:presLayoutVars>
          <dgm:chMax val="0"/>
          <dgm:chPref val="0"/>
          <dgm:bulletEnabled val="1"/>
        </dgm:presLayoutVars>
      </dgm:prSet>
      <dgm:spPr/>
    </dgm:pt>
    <dgm:pt modelId="{F03E520A-B3EA-4196-AB8B-81EC8220A328}" type="pres">
      <dgm:prSet presAssocID="{BCE7A6D4-6204-46EA-87D0-D93354DC2BE5}" presName="rect4" presStyleLbl="node1" presStyleIdx="3" presStyleCnt="4" custScaleX="150938" custLinFactNeighborX="46875" custLinFactNeighborY="-5469">
        <dgm:presLayoutVars>
          <dgm:chMax val="0"/>
          <dgm:chPref val="0"/>
          <dgm:bulletEnabled val="1"/>
        </dgm:presLayoutVars>
      </dgm:prSet>
      <dgm:spPr>
        <a:xfrm>
          <a:off x="2855214" y="1712214"/>
          <a:ext cx="1280160" cy="12801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Lst>
  <dgm:cxnLst>
    <dgm:cxn modelId="{8F66FF1A-ED38-41DF-A973-49DE42E4BB4A}" type="presOf" srcId="{67392D9B-3E12-4680-82A4-CDBB7F1057C1}" destId="{CEC4FAD2-87F6-49B1-A1D2-4A64CE7E6B75}" srcOrd="0" destOrd="0" presId="urn:microsoft.com/office/officeart/2005/8/layout/matrix2"/>
    <dgm:cxn modelId="{FC599523-7ABB-4B83-9D89-33C2397D2964}" srcId="{BCE7A6D4-6204-46EA-87D0-D93354DC2BE5}" destId="{0A210BE8-8CC1-4CC1-8101-CBA37D1EA4C7}" srcOrd="0" destOrd="0" parTransId="{532463DD-2F1B-46F8-B42E-3A9894C3EF82}" sibTransId="{FA13D2B1-5662-4B03-A87D-463F3317FFEE}"/>
    <dgm:cxn modelId="{B2CE9D2D-B6F9-4478-9D7A-CAF9311251AB}" type="presOf" srcId="{62FCBC29-A3F9-42C1-AEEA-4B3E3C5DC418}" destId="{DE57A71E-4258-42ED-97FB-9A40D89E2BCE}" srcOrd="0" destOrd="0" presId="urn:microsoft.com/office/officeart/2005/8/layout/matrix2"/>
    <dgm:cxn modelId="{AC223A4D-5CF1-4B91-A65D-BCC1A935AF66}" srcId="{BCE7A6D4-6204-46EA-87D0-D93354DC2BE5}" destId="{62FCBC29-A3F9-42C1-AEEA-4B3E3C5DC418}" srcOrd="2" destOrd="0" parTransId="{A07E5844-6324-48BF-AB62-6994FF9F0642}" sibTransId="{1386B412-192B-4611-935E-5744BDB16CCE}"/>
    <dgm:cxn modelId="{7E7DEC86-915A-4AC7-92D7-F49F600620C7}" type="presOf" srcId="{0A210BE8-8CC1-4CC1-8101-CBA37D1EA4C7}" destId="{BFF7005A-7310-4E06-A028-AB88702E5DB4}" srcOrd="0" destOrd="0" presId="urn:microsoft.com/office/officeart/2005/8/layout/matrix2"/>
    <dgm:cxn modelId="{A7AA13BA-B535-4F43-9046-58CDDB97FD33}" type="presOf" srcId="{ADEEC595-C033-466F-B799-4EACBFDAF7B7}" destId="{F03E520A-B3EA-4196-AB8B-81EC8220A328}" srcOrd="0" destOrd="0" presId="urn:microsoft.com/office/officeart/2005/8/layout/matrix2"/>
    <dgm:cxn modelId="{B7A75FCB-FBBF-4E80-AE2C-18F573CF2CD1}" srcId="{BCE7A6D4-6204-46EA-87D0-D93354DC2BE5}" destId="{67392D9B-3E12-4680-82A4-CDBB7F1057C1}" srcOrd="1" destOrd="0" parTransId="{8415A4C9-FBC1-4939-AA26-1DDB5DF08683}" sibTransId="{7636D47C-ECFE-455B-A5D6-BEB8F8FB8A42}"/>
    <dgm:cxn modelId="{E1CE94D3-0763-44F7-8FD8-847FEF910730}" srcId="{BCE7A6D4-6204-46EA-87D0-D93354DC2BE5}" destId="{ADEEC595-C033-466F-B799-4EACBFDAF7B7}" srcOrd="3" destOrd="0" parTransId="{EFEC5538-6F77-4A25-8548-C454DA5B6245}" sibTransId="{78849B94-F965-40DA-8384-6865A7F07E58}"/>
    <dgm:cxn modelId="{9136D3F3-B009-4506-82B3-FC06CAC4E470}" type="presOf" srcId="{BCE7A6D4-6204-46EA-87D0-D93354DC2BE5}" destId="{47D1F1F2-2564-4C58-894E-5B542A0025CB}" srcOrd="0" destOrd="0" presId="urn:microsoft.com/office/officeart/2005/8/layout/matrix2"/>
    <dgm:cxn modelId="{7F34553C-C138-4EE6-9871-29CD201877D3}" type="presParOf" srcId="{47D1F1F2-2564-4C58-894E-5B542A0025CB}" destId="{A5A423EB-F700-40B7-B426-D4C90764E6B2}" srcOrd="0" destOrd="0" presId="urn:microsoft.com/office/officeart/2005/8/layout/matrix2"/>
    <dgm:cxn modelId="{A446A5A1-D24B-4575-93A2-1BAB860D10B8}" type="presParOf" srcId="{47D1F1F2-2564-4C58-894E-5B542A0025CB}" destId="{BFF7005A-7310-4E06-A028-AB88702E5DB4}" srcOrd="1" destOrd="0" presId="urn:microsoft.com/office/officeart/2005/8/layout/matrix2"/>
    <dgm:cxn modelId="{5616AF3D-6C2A-4D95-9288-222121172B8E}" type="presParOf" srcId="{47D1F1F2-2564-4C58-894E-5B542A0025CB}" destId="{CEC4FAD2-87F6-49B1-A1D2-4A64CE7E6B75}" srcOrd="2" destOrd="0" presId="urn:microsoft.com/office/officeart/2005/8/layout/matrix2"/>
    <dgm:cxn modelId="{FDE70A5F-47AB-4D38-8259-C214E2E71173}" type="presParOf" srcId="{47D1F1F2-2564-4C58-894E-5B542A0025CB}" destId="{DE57A71E-4258-42ED-97FB-9A40D89E2BCE}" srcOrd="3" destOrd="0" presId="urn:microsoft.com/office/officeart/2005/8/layout/matrix2"/>
    <dgm:cxn modelId="{24A2563E-CBD3-4731-AB41-C312E382026D}" type="presParOf" srcId="{47D1F1F2-2564-4C58-894E-5B542A0025CB}" destId="{F03E520A-B3EA-4196-AB8B-81EC8220A328}" srcOrd="4" destOrd="0" presId="urn:microsoft.com/office/officeart/2005/8/layout/matrix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A423EB-F700-40B7-B426-D4C90764E6B2}">
      <dsp:nvSpPr>
        <dsp:cNvPr id="0" name=""/>
        <dsp:cNvSpPr/>
      </dsp:nvSpPr>
      <dsp:spPr>
        <a:xfrm>
          <a:off x="830573" y="0"/>
          <a:ext cx="3680472" cy="2438400"/>
        </a:xfrm>
        <a:prstGeom prst="quadArrow">
          <a:avLst>
            <a:gd name="adj1" fmla="val 2000"/>
            <a:gd name="adj2" fmla="val 4000"/>
            <a:gd name="adj3" fmla="val 5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FF7005A-7310-4E06-A028-AB88702E5DB4}">
      <dsp:nvSpPr>
        <dsp:cNvPr id="0" name=""/>
        <dsp:cNvSpPr/>
      </dsp:nvSpPr>
      <dsp:spPr>
        <a:xfrm>
          <a:off x="980686" y="143251"/>
          <a:ext cx="1472188" cy="9753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anose="02020603050405020304" pitchFamily="18" charset="0"/>
              <a:cs typeface="Times New Roman" panose="02020603050405020304" pitchFamily="18" charset="0"/>
            </a:rPr>
            <a:t>Ерте оқудағы иллюстрациялардың рөлі</a:t>
          </a: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028299" y="190864"/>
        <a:ext cx="1376962" cy="880134"/>
      </dsp:txXfrm>
    </dsp:sp>
    <dsp:sp modelId="{CEC4FAD2-87F6-49B1-A1D2-4A64CE7E6B75}">
      <dsp:nvSpPr>
        <dsp:cNvPr id="0" name=""/>
        <dsp:cNvSpPr/>
      </dsp:nvSpPr>
      <dsp:spPr>
        <a:xfrm>
          <a:off x="2972557" y="166113"/>
          <a:ext cx="1472188" cy="9753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anose="02020603050405020304" pitchFamily="18" charset="0"/>
              <a:cs typeface="Times New Roman" panose="02020603050405020304" pitchFamily="18" charset="0"/>
            </a:rPr>
            <a:t>Иллюстрациялар мәтінді түсіну құралы ретінде</a:t>
          </a: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20170" y="213726"/>
        <a:ext cx="1376962" cy="880134"/>
      </dsp:txXfrm>
    </dsp:sp>
    <dsp:sp modelId="{DE57A71E-4258-42ED-97FB-9A40D89E2BCE}">
      <dsp:nvSpPr>
        <dsp:cNvPr id="0" name=""/>
        <dsp:cNvSpPr/>
      </dsp:nvSpPr>
      <dsp:spPr>
        <a:xfrm>
          <a:off x="950206" y="1274064"/>
          <a:ext cx="1472188" cy="9753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anose="02020603050405020304" pitchFamily="18" charset="0"/>
              <a:cs typeface="Times New Roman" panose="02020603050405020304" pitchFamily="18" charset="0"/>
            </a:rPr>
            <a:t>Иллюстрациялар арқылы оқу әдеттерін қалыптастыру</a:t>
          </a: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997819" y="1321677"/>
        <a:ext cx="1376962" cy="880134"/>
      </dsp:txXfrm>
    </dsp:sp>
    <dsp:sp modelId="{F03E520A-B3EA-4196-AB8B-81EC8220A328}">
      <dsp:nvSpPr>
        <dsp:cNvPr id="0" name=""/>
        <dsp:cNvSpPr/>
      </dsp:nvSpPr>
      <dsp:spPr>
        <a:xfrm>
          <a:off x="2964939" y="1251201"/>
          <a:ext cx="1472188" cy="9753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kk-KZ" sz="1200" b="1" kern="1200">
              <a:latin typeface="Times New Roman" panose="02020603050405020304" pitchFamily="18" charset="0"/>
              <a:cs typeface="Times New Roman" panose="02020603050405020304" pitchFamily="18" charset="0"/>
            </a:rPr>
            <a:t>Иллюстрация стилінің оқуға әсері</a:t>
          </a: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012552" y="1298814"/>
        <a:ext cx="1376962" cy="88013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2953</Words>
  <Characters>16837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Байкадамова Асель</dc:creator>
  <cp:keywords/>
  <dc:description/>
  <cp:lastModifiedBy>ASEL</cp:lastModifiedBy>
  <cp:revision>9</cp:revision>
  <dcterms:created xsi:type="dcterms:W3CDTF">2024-07-19T17:57:00Z</dcterms:created>
  <dcterms:modified xsi:type="dcterms:W3CDTF">2024-10-07T11:11:00Z</dcterms:modified>
</cp:coreProperties>
</file>